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389C8C97" w:rsidR="003D7502" w:rsidRPr="0036641C" w:rsidRDefault="00822C80" w:rsidP="003D7502">
      <w:pPr>
        <w:pStyle w:val="BodyTextIndent"/>
        <w:spacing w:line="240" w:lineRule="auto"/>
        <w:jc w:val="center"/>
        <w:rPr>
          <w:rFonts w:ascii="GHEA Grapalat" w:hAnsi="GHEA Grapalat"/>
          <w:i w:val="0"/>
          <w:color w:val="000000" w:themeColor="text1"/>
          <w:lang w:val="hy-AM"/>
        </w:rPr>
      </w:pPr>
      <w:r w:rsidRPr="00D4757E">
        <w:rPr>
          <w:rFonts w:ascii="GHEA Grapalat" w:hAnsi="GHEA Grapalat"/>
          <w:i w:val="0"/>
          <w:color w:val="000000" w:themeColor="text1"/>
          <w:lang w:val="hy-AM"/>
        </w:rPr>
        <w:t xml:space="preserve">2026  թվականի </w:t>
      </w:r>
      <w:r w:rsidR="0078630C">
        <w:rPr>
          <w:rFonts w:ascii="GHEA Grapalat" w:hAnsi="GHEA Grapalat"/>
          <w:i w:val="0"/>
          <w:color w:val="000000" w:themeColor="text1"/>
          <w:lang w:val="hy-AM"/>
        </w:rPr>
        <w:t>ապրիլի 1</w:t>
      </w:r>
      <w:r w:rsidR="00E84E7A">
        <w:rPr>
          <w:rFonts w:ascii="GHEA Grapalat" w:hAnsi="GHEA Grapalat"/>
          <w:i w:val="0"/>
          <w:color w:val="000000" w:themeColor="text1"/>
          <w:lang w:val="hy-AM"/>
        </w:rPr>
        <w:t>-ի</w:t>
      </w:r>
      <w:r w:rsidR="003D7502" w:rsidRPr="007A4F80">
        <w:rPr>
          <w:rFonts w:ascii="GHEA Grapalat" w:hAnsi="GHEA Grapalat"/>
          <w:i w:val="0"/>
          <w:color w:val="EE0000"/>
          <w:lang w:val="hy-AM"/>
        </w:rPr>
        <w:t xml:space="preserve"> </w:t>
      </w:r>
      <w:r w:rsidR="003D7502" w:rsidRPr="0036641C">
        <w:rPr>
          <w:rFonts w:ascii="GHEA Grapalat" w:hAnsi="GHEA Grapalat"/>
          <w:i w:val="0"/>
          <w:color w:val="000000" w:themeColor="text1"/>
          <w:lang w:val="hy-AM"/>
        </w:rPr>
        <w:t xml:space="preserve">«2»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199420AE"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78630C">
        <w:rPr>
          <w:rFonts w:ascii="GHEA Grapalat" w:hAnsi="GHEA Grapalat"/>
          <w:b/>
          <w:bCs/>
          <w:i w:val="0"/>
          <w:lang w:val="hy-AM"/>
        </w:rPr>
        <w:t>ԵՔ-ԳՀԱՇՁԲ-26/86</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669229E1" w14:textId="20ECA148" w:rsidR="00C02179" w:rsidRPr="00E13605" w:rsidRDefault="00C02179" w:rsidP="00C02179">
      <w:pPr>
        <w:pStyle w:val="BodyTextIndent"/>
        <w:spacing w:line="240" w:lineRule="auto"/>
        <w:jc w:val="center"/>
        <w:rPr>
          <w:rFonts w:ascii="GHEA Grapalat" w:hAnsi="GHEA Grapalat"/>
          <w:i w:val="0"/>
          <w:lang w:val="hy-AM"/>
        </w:rPr>
      </w:pPr>
    </w:p>
    <w:p w14:paraId="555CDCDF" w14:textId="77777777" w:rsidR="00C02179" w:rsidRPr="0036641C" w:rsidRDefault="00C02179" w:rsidP="003D7502">
      <w:pPr>
        <w:pStyle w:val="BodyTextIndent"/>
        <w:spacing w:line="240" w:lineRule="auto"/>
        <w:jc w:val="center"/>
        <w:rPr>
          <w:rFonts w:ascii="GHEA Grapalat" w:hAnsi="GHEA Grapalat"/>
          <w:i w:val="0"/>
          <w:lang w:val="hy-AM"/>
        </w:rPr>
      </w:pP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C02179">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7B0E1C25"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715DD0">
        <w:rPr>
          <w:rFonts w:ascii="GHEA Grapalat" w:hAnsi="GHEA Grapalat"/>
          <w:i w:val="0"/>
          <w:lang w:val="hy-AM"/>
        </w:rPr>
        <w:t xml:space="preserve"> </w:t>
      </w:r>
      <w:r w:rsidR="00BB3802">
        <w:rPr>
          <w:rFonts w:ascii="GHEA Grapalat" w:eastAsia="MS Mincho" w:hAnsi="GHEA Grapalat" w:cs="Sylfaen"/>
          <w:b/>
          <w:szCs w:val="24"/>
          <w:lang w:val="hy-AM" w:eastAsia="ja-JP"/>
        </w:rPr>
        <w:t>Երևան քաղաքի  Կենտրոն վարչական շրջանի բակերի ընթացիկ վերանորոգման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07495063"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C02179">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591959">
        <w:rPr>
          <w:rFonts w:ascii="GHEA Grapalat" w:hAnsi="GHEA Grapalat"/>
          <w:b/>
          <w:i w:val="0"/>
          <w:color w:val="000000" w:themeColor="text1"/>
          <w:lang w:val="hy-AM"/>
        </w:rPr>
        <w:t xml:space="preserve">2026 թվականի  </w:t>
      </w:r>
      <w:r w:rsidR="00BB3802">
        <w:rPr>
          <w:rFonts w:ascii="GHEA Grapalat" w:hAnsi="GHEA Grapalat"/>
          <w:b/>
          <w:i w:val="0"/>
          <w:color w:val="000000" w:themeColor="text1"/>
          <w:lang w:val="hy-AM"/>
        </w:rPr>
        <w:t>ապրիլի 13</w:t>
      </w:r>
      <w:r w:rsidR="00397229">
        <w:rPr>
          <w:rFonts w:ascii="GHEA Grapalat" w:hAnsi="GHEA Grapalat"/>
          <w:b/>
          <w:i w:val="0"/>
          <w:color w:val="000000" w:themeColor="text1"/>
          <w:lang w:val="hy-AM"/>
        </w:rPr>
        <w:t>-ը</w:t>
      </w:r>
      <w:r w:rsidRPr="00591959">
        <w:rPr>
          <w:rFonts w:ascii="GHEA Grapalat" w:hAnsi="GHEA Grapalat"/>
          <w:b/>
          <w:i w:val="0"/>
          <w:color w:val="000000" w:themeColor="text1"/>
          <w:lang w:val="hy-AM"/>
        </w:rPr>
        <w:t>,</w:t>
      </w:r>
      <w:r w:rsidRPr="001A1564">
        <w:rPr>
          <w:rFonts w:ascii="GHEA Grapalat" w:hAnsi="GHEA Grapalat"/>
          <w:b/>
          <w:i w:val="0"/>
          <w:color w:val="EE0000"/>
          <w:lang w:val="hy-AM"/>
        </w:rPr>
        <w:t xml:space="preserve"> </w:t>
      </w:r>
      <w:r w:rsidRPr="0036641C">
        <w:rPr>
          <w:rFonts w:ascii="GHEA Grapalat" w:hAnsi="GHEA Grapalat"/>
          <w:b/>
          <w:i w:val="0"/>
          <w:color w:val="000000" w:themeColor="text1"/>
          <w:lang w:val="hy-AM"/>
        </w:rPr>
        <w:t>ժամը 09:30-ը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159558E3"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591959">
        <w:rPr>
          <w:rFonts w:ascii="GHEA Grapalat" w:hAnsi="GHEA Grapalat"/>
          <w:b/>
          <w:i w:val="0"/>
          <w:color w:val="000000" w:themeColor="text1"/>
          <w:lang w:val="hy-AM"/>
        </w:rPr>
        <w:t xml:space="preserve">2026 թվականի  </w:t>
      </w:r>
      <w:r w:rsidR="00BB3802">
        <w:rPr>
          <w:rFonts w:ascii="GHEA Grapalat" w:hAnsi="GHEA Grapalat"/>
          <w:b/>
          <w:i w:val="0"/>
          <w:color w:val="000000" w:themeColor="text1"/>
          <w:lang w:val="hy-AM"/>
        </w:rPr>
        <w:t>ապրիլի 13</w:t>
      </w:r>
      <w:r w:rsidR="00397229">
        <w:rPr>
          <w:rFonts w:ascii="GHEA Grapalat" w:hAnsi="GHEA Grapalat"/>
          <w:b/>
          <w:i w:val="0"/>
          <w:color w:val="000000" w:themeColor="text1"/>
          <w:lang w:val="hy-AM"/>
        </w:rPr>
        <w:t>-ը</w:t>
      </w:r>
      <w:r w:rsidRPr="0036641C">
        <w:rPr>
          <w:rFonts w:ascii="GHEA Grapalat" w:hAnsi="GHEA Grapalat"/>
          <w:b/>
          <w:i w:val="0"/>
          <w:color w:val="000000" w:themeColor="text1"/>
          <w:lang w:val="hy-AM"/>
        </w:rPr>
        <w:t>, ժամը 09:30-</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479FD4C2"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A47E31">
        <w:rPr>
          <w:rFonts w:ascii="GHEA Grapalat" w:hAnsi="GHEA Grapalat"/>
          <w:i w:val="0"/>
          <w:color w:val="000000" w:themeColor="text1"/>
          <w:lang w:val="hy-AM"/>
        </w:rPr>
        <w:t>Զվարթ Արշակ</w:t>
      </w:r>
      <w:r w:rsidRPr="0036641C">
        <w:rPr>
          <w:rFonts w:ascii="GHEA Grapalat" w:hAnsi="GHEA Grapalat"/>
          <w:i w:val="0"/>
          <w:color w:val="000000" w:themeColor="text1"/>
          <w:lang w:val="hy-AM"/>
        </w:rPr>
        <w:t>յանին։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609943C0"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w:t>
      </w:r>
      <w:r w:rsidR="00B2166D">
        <w:rPr>
          <w:rFonts w:ascii="GHEA Grapalat" w:hAnsi="GHEA Grapalat"/>
          <w:b/>
          <w:i w:val="0"/>
          <w:color w:val="000000" w:themeColor="text1"/>
          <w:lang w:val="hy-AM"/>
        </w:rPr>
        <w:t>zvart.arshakyan@yerevan.am</w:t>
      </w:r>
      <w:r w:rsidRPr="0036641C">
        <w:rPr>
          <w:rFonts w:ascii="GHEA Grapalat" w:hAnsi="GHEA Grapalat"/>
          <w:b/>
          <w:i w:val="0"/>
          <w:color w:val="000000" w:themeColor="text1"/>
          <w:lang w:val="hy-AM"/>
        </w:rPr>
        <w:t>։</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0AA81E73" w:rsidR="003D7502" w:rsidRPr="0036641C" w:rsidRDefault="0078630C"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ԵՔ-ԳՀԱՇՁԲ-26/86</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319047F2" w:rsidR="003D7502" w:rsidRPr="0036641C" w:rsidRDefault="00822C80" w:rsidP="003D7502">
      <w:pPr>
        <w:pStyle w:val="BodyText"/>
        <w:spacing w:after="0"/>
        <w:ind w:firstLine="567"/>
        <w:jc w:val="right"/>
        <w:rPr>
          <w:rFonts w:ascii="GHEA Grapalat" w:hAnsi="GHEA Grapalat"/>
          <w:iCs/>
          <w:color w:val="000000" w:themeColor="text1"/>
          <w:sz w:val="20"/>
          <w:szCs w:val="20"/>
          <w:lang w:val="hy-AM"/>
        </w:rPr>
      </w:pPr>
      <w:r w:rsidRPr="00D4757E">
        <w:rPr>
          <w:rFonts w:ascii="GHEA Grapalat" w:hAnsi="GHEA Grapalat" w:cs="Times Armenian"/>
          <w:iCs/>
          <w:sz w:val="20"/>
          <w:szCs w:val="20"/>
          <w:lang w:val="hy-AM"/>
        </w:rPr>
        <w:t xml:space="preserve">2026  թվականի </w:t>
      </w:r>
      <w:r w:rsidR="0078630C">
        <w:rPr>
          <w:rFonts w:ascii="GHEA Grapalat" w:hAnsi="GHEA Grapalat" w:cs="Times Armenian"/>
          <w:iCs/>
          <w:sz w:val="20"/>
          <w:szCs w:val="20"/>
          <w:lang w:val="hy-AM"/>
        </w:rPr>
        <w:t>ապրիլի 1</w:t>
      </w:r>
      <w:r w:rsidRPr="00D4757E">
        <w:rPr>
          <w:rFonts w:ascii="GHEA Grapalat" w:hAnsi="GHEA Grapalat" w:cs="Times Armenian"/>
          <w:iCs/>
          <w:sz w:val="20"/>
          <w:szCs w:val="20"/>
          <w:lang w:val="hy-AM"/>
        </w:rPr>
        <w:t>-</w:t>
      </w:r>
      <w:r w:rsidR="003D7502" w:rsidRPr="00D4757E">
        <w:rPr>
          <w:rFonts w:ascii="GHEA Grapalat" w:hAnsi="GHEA Grapalat" w:cs="Times Armenian"/>
          <w:iCs/>
          <w:sz w:val="20"/>
          <w:szCs w:val="20"/>
          <w:lang w:val="hy-AM"/>
        </w:rPr>
        <w:t>-ի</w:t>
      </w:r>
      <w:r w:rsidR="003D7502" w:rsidRPr="00822C80">
        <w:rPr>
          <w:rFonts w:ascii="GHEA Grapalat" w:hAnsi="GHEA Grapalat" w:cs="Times Armenian"/>
          <w:iCs/>
          <w:color w:val="EE0000"/>
          <w:sz w:val="20"/>
          <w:szCs w:val="20"/>
          <w:lang w:val="hy-AM"/>
        </w:rPr>
        <w:t xml:space="preserve"> </w:t>
      </w:r>
      <w:r w:rsidR="003D7502" w:rsidRPr="00822C80">
        <w:rPr>
          <w:rFonts w:ascii="GHEA Grapalat" w:hAnsi="GHEA Grapalat" w:cs="Times Armenian"/>
          <w:iCs/>
          <w:color w:val="EE0000"/>
          <w:sz w:val="20"/>
          <w:szCs w:val="20"/>
          <w:vertAlign w:val="subscript"/>
          <w:lang w:val="hy-AM"/>
        </w:rPr>
        <w:t xml:space="preserve"> </w:t>
      </w:r>
      <w:r w:rsidR="003D7502" w:rsidRPr="0036641C">
        <w:rPr>
          <w:rFonts w:ascii="GHEA Grapalat" w:hAnsi="GHEA Grapalat" w:cs="Times Armenian"/>
          <w:iCs/>
          <w:color w:val="000000" w:themeColor="text1"/>
          <w:sz w:val="20"/>
          <w:szCs w:val="20"/>
          <w:lang w:val="hy-AM"/>
        </w:rPr>
        <w:t xml:space="preserve">N 3 </w:t>
      </w:r>
      <w:r w:rsidR="003D7502"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1B3909AA"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BB3802">
        <w:rPr>
          <w:rFonts w:ascii="GHEA Grapalat" w:hAnsi="GHEA Grapalat" w:cs="Sylfaen"/>
          <w:lang w:val="hy-AM"/>
        </w:rPr>
        <w:t>Երևան քաղաքի  Կենտրոն վարչական շրջանի բակերի ընթացիկ վերանորոգման   աշխատանքներ</w:t>
      </w:r>
      <w:r w:rsidR="0036641C" w:rsidRPr="001C44EE">
        <w:rPr>
          <w:rFonts w:ascii="GHEA Grapalat" w:hAnsi="GHEA Grapalat" w:cs="Sylfaen"/>
          <w:lang w:val="hy-AM"/>
        </w:rPr>
        <w:t xml:space="preserve">Ի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02179">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02179">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9" w:history="1">
        <w:r w:rsidRPr="0036641C">
          <w:rPr>
            <w:rFonts w:ascii="GHEA Grapalat" w:hAnsi="GHEA Grapalat" w:cs="Sylfaen"/>
            <w:sz w:val="22"/>
            <w:szCs w:val="22"/>
            <w:lang w:val="hy-AM"/>
          </w:rPr>
          <w:t>http://gnumner.am/hy/page/ughecuycner_dzernarkner/</w:t>
        </w:r>
      </w:hyperlink>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10"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C0AFC">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11" w:history="1">
        <w:r w:rsidRPr="0036641C">
          <w:rPr>
            <w:rFonts w:ascii="GHEA Grapalat" w:hAnsi="GHEA Grapalat" w:cs="Sylfaen"/>
            <w:i/>
            <w:sz w:val="22"/>
            <w:szCs w:val="22"/>
            <w:lang w:val="hy-AM"/>
          </w:rPr>
          <w:t>http://gnumner.am/hy/page/ughecuycner_dzernarkner/</w:t>
        </w:r>
      </w:hyperlink>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3B7FFDF8"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BB3802">
        <w:rPr>
          <w:rFonts w:ascii="GHEA Grapalat" w:hAnsi="GHEA Grapalat"/>
          <w:b/>
          <w:sz w:val="20"/>
          <w:lang w:val="hy-AM"/>
        </w:rPr>
        <w:t>Երևան քաղաքի  Կենտրոն վարչական շրջանի բակերի ընթացիկ վերանորոգման   աշխատանքներ</w:t>
      </w:r>
      <w:r w:rsidR="00C86E7B" w:rsidRPr="00C86E7B">
        <w:rPr>
          <w:rFonts w:ascii="GHEA Grapalat" w:hAnsi="GHEA Grapalat"/>
          <w:b/>
          <w:sz w:val="20"/>
          <w:lang w:val="hy-AM"/>
        </w:rPr>
        <w:t xml:space="preserve">Ի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296A5AAE"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78630C">
        <w:rPr>
          <w:rFonts w:ascii="GHEA Grapalat" w:hAnsi="GHEA Grapalat" w:cs="Times Armenian"/>
          <w:b/>
          <w:bCs/>
          <w:sz w:val="20"/>
          <w:lang w:val="hy-AM"/>
        </w:rPr>
        <w:t>ԵՔ-ԳՀԱՇՁԲ-26/86</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27F2B39E"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B2166D">
        <w:rPr>
          <w:rFonts w:ascii="GHEA Grapalat" w:hAnsi="GHEA Grapalat"/>
          <w:b/>
          <w:bCs/>
          <w:sz w:val="22"/>
          <w:szCs w:val="22"/>
          <w:lang w:val="hy-AM"/>
        </w:rPr>
        <w:t>zvart.arshakyan@yerevan.am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5F6811C4"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BB3802">
        <w:rPr>
          <w:rFonts w:ascii="GHEA Grapalat" w:hAnsi="GHEA Grapalat" w:cs="Sylfaen"/>
          <w:b/>
          <w:bCs/>
          <w:i w:val="0"/>
          <w:lang w:val="hy-AM"/>
        </w:rPr>
        <w:t>Երևան քաղաքի  Կենտրոն վարչական շրջանի բակերի ընթացիկ վերանորոգման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C42264"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43B5E422" w14:textId="7DB0D98B" w:rsidR="000E69BB" w:rsidRPr="00A51B1D" w:rsidRDefault="000E69BB" w:rsidP="000E69BB">
            <w:pPr>
              <w:rPr>
                <w:rFonts w:ascii="Calibri" w:hAnsi="Calibri" w:cs="Calibri"/>
                <w:b/>
                <w:bCs/>
                <w:color w:val="000000"/>
                <w:lang w:val="ru-RU"/>
              </w:rPr>
            </w:pPr>
            <w:r>
              <w:rPr>
                <w:rFonts w:ascii="Calibri" w:hAnsi="Calibri" w:cs="Calibri"/>
                <w:b/>
                <w:bCs/>
                <w:color w:val="000000"/>
                <w:lang w:val="hy-AM"/>
              </w:rPr>
              <w:t xml:space="preserve">  </w:t>
            </w:r>
            <w:r w:rsidR="00AF21BC">
              <w:rPr>
                <w:rFonts w:ascii="Calibri" w:hAnsi="Calibri" w:cs="Calibri"/>
                <w:b/>
                <w:bCs/>
                <w:color w:val="000000"/>
                <w:lang w:val="hy-AM"/>
              </w:rPr>
              <w:t>23 030 000</w:t>
            </w:r>
          </w:p>
          <w:p w14:paraId="1D48A52A" w14:textId="05C7D897" w:rsidR="0013309D" w:rsidRPr="0036641C" w:rsidRDefault="0013309D" w:rsidP="0013309D">
            <w:pPr>
              <w:pStyle w:val="BodyTextIndent2"/>
              <w:spacing w:line="240" w:lineRule="auto"/>
              <w:ind w:firstLine="0"/>
              <w:jc w:val="center"/>
              <w:rPr>
                <w:rFonts w:ascii="GHEA Grapalat" w:hAnsi="GHEA Grapalat"/>
                <w:b/>
                <w:bCs/>
                <w:szCs w:val="24"/>
                <w:lang w:val="hy-AM"/>
              </w:rPr>
            </w:pPr>
          </w:p>
        </w:tc>
        <w:tc>
          <w:tcPr>
            <w:tcW w:w="6948" w:type="dxa"/>
            <w:vAlign w:val="center"/>
          </w:tcPr>
          <w:p w14:paraId="30ABAB0F" w14:textId="2A14E60F" w:rsidR="0013309D" w:rsidRPr="0036641C" w:rsidRDefault="00BB3802" w:rsidP="0013309D">
            <w:pPr>
              <w:pStyle w:val="BodyTextIndent2"/>
              <w:spacing w:line="240" w:lineRule="auto"/>
              <w:ind w:firstLine="0"/>
              <w:rPr>
                <w:rFonts w:ascii="GHEA Grapalat" w:hAnsi="GHEA Grapalat"/>
                <w:vertAlign w:val="subscript"/>
                <w:lang w:val="hy-AM"/>
              </w:rPr>
            </w:pPr>
            <w:r>
              <w:rPr>
                <w:rFonts w:ascii="GHEA Grapalat" w:hAnsi="GHEA Grapalat"/>
                <w:lang w:val="hy-AM"/>
              </w:rPr>
              <w:t>Երևան քաղաքի  Կենտրոն վարչական շրջանի բակերի ընթացիկ վերանորոգման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36641C">
        <w:rPr>
          <w:rFonts w:ascii="GHEA Grapalat" w:hAnsi="GHEA Grapalat" w:cs="Sylfaen"/>
          <w:sz w:val="20"/>
          <w:lang w:val="hy-AM"/>
        </w:rPr>
        <w:lastRenderedPageBreak/>
        <w:t>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lastRenderedPageBreak/>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46BE6006"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591959">
        <w:rPr>
          <w:rFonts w:ascii="GHEA Grapalat" w:hAnsi="GHEA Grapalat"/>
          <w:b/>
          <w:color w:val="000000" w:themeColor="text1"/>
          <w:lang w:val="hy-AM"/>
        </w:rPr>
        <w:t xml:space="preserve">2026 թվականի  </w:t>
      </w:r>
      <w:r w:rsidR="00BB3802">
        <w:rPr>
          <w:rFonts w:ascii="GHEA Grapalat" w:hAnsi="GHEA Grapalat"/>
          <w:b/>
          <w:color w:val="000000" w:themeColor="text1"/>
          <w:lang w:val="hy-AM"/>
        </w:rPr>
        <w:t>ապրիլի 13</w:t>
      </w:r>
      <w:r w:rsidR="00397229">
        <w:rPr>
          <w:rFonts w:ascii="GHEA Grapalat" w:hAnsi="GHEA Grapalat"/>
          <w:b/>
          <w:color w:val="000000" w:themeColor="text1"/>
          <w:lang w:val="hy-AM"/>
        </w:rPr>
        <w:t>-ը</w:t>
      </w:r>
      <w:r w:rsidR="00CD578A" w:rsidRPr="000857DE">
        <w:rPr>
          <w:rFonts w:ascii="GHEA Grapalat" w:hAnsi="GHEA Grapalat"/>
          <w:b/>
          <w:color w:val="000000" w:themeColor="text1"/>
          <w:lang w:val="hy-AM"/>
        </w:rPr>
        <w:t>,</w:t>
      </w:r>
      <w:r w:rsidR="00CD578A" w:rsidRPr="00C53FF9">
        <w:rPr>
          <w:rFonts w:ascii="GHEA Grapalat" w:hAnsi="GHEA Grapalat"/>
          <w:b/>
          <w:color w:val="EE0000"/>
          <w:lang w:val="hy-AM"/>
        </w:rPr>
        <w:t xml:space="preserve"> </w:t>
      </w:r>
      <w:r w:rsidR="00CD578A" w:rsidRPr="001C44EE">
        <w:rPr>
          <w:rFonts w:ascii="GHEA Grapalat" w:hAnsi="GHEA Grapalat"/>
          <w:b/>
          <w:color w:val="000000" w:themeColor="text1"/>
          <w:lang w:val="hy-AM"/>
        </w:rPr>
        <w:t xml:space="preserve">ժամը </w:t>
      </w:r>
      <w:r w:rsidR="00CD578A" w:rsidRPr="0036641C">
        <w:rPr>
          <w:rFonts w:ascii="GHEA Grapalat" w:hAnsi="GHEA Grapalat"/>
          <w:b/>
          <w:color w:val="000000" w:themeColor="text1"/>
          <w:lang w:val="hy-AM"/>
        </w:rPr>
        <w:t>09:30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36641C">
        <w:rPr>
          <w:rFonts w:ascii="GHEA Grapalat" w:hAnsi="GHEA Grapalat" w:cs="Sylfaen"/>
          <w:sz w:val="20"/>
          <w:szCs w:val="24"/>
          <w:lang w:val="hy-AM" w:eastAsia="en-US"/>
        </w:rPr>
        <w:lastRenderedPageBreak/>
        <w:t xml:space="preserve">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32D446C1"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36641C">
        <w:rPr>
          <w:rFonts w:ascii="GHEA Grapalat" w:hAnsi="GHEA Grapalat"/>
          <w:b/>
          <w:color w:val="000000" w:themeColor="text1"/>
          <w:lang w:val="hy-AM"/>
        </w:rPr>
        <w:t xml:space="preserve">մինչև </w:t>
      </w:r>
      <w:r w:rsidR="00591959">
        <w:rPr>
          <w:rFonts w:ascii="GHEA Grapalat" w:hAnsi="GHEA Grapalat"/>
          <w:b/>
          <w:color w:val="000000" w:themeColor="text1"/>
          <w:lang w:val="hy-AM"/>
        </w:rPr>
        <w:t xml:space="preserve">2026 թվականի  </w:t>
      </w:r>
      <w:r w:rsidR="00BB3802">
        <w:rPr>
          <w:rFonts w:ascii="GHEA Grapalat" w:hAnsi="GHEA Grapalat"/>
          <w:b/>
          <w:color w:val="000000" w:themeColor="text1"/>
          <w:lang w:val="hy-AM"/>
        </w:rPr>
        <w:t>ապրիլի 13</w:t>
      </w:r>
      <w:r w:rsidR="00397229">
        <w:rPr>
          <w:rFonts w:ascii="GHEA Grapalat" w:hAnsi="GHEA Grapalat"/>
          <w:b/>
          <w:color w:val="000000" w:themeColor="text1"/>
          <w:lang w:val="hy-AM"/>
        </w:rPr>
        <w:t>-ը</w:t>
      </w:r>
      <w:r w:rsidR="00CD578A" w:rsidRPr="00BA0EC9">
        <w:rPr>
          <w:rFonts w:ascii="GHEA Grapalat" w:hAnsi="GHEA Grapalat"/>
          <w:b/>
          <w:color w:val="000000" w:themeColor="text1"/>
          <w:lang w:val="hy-AM"/>
        </w:rPr>
        <w:t xml:space="preserve">, ժամը </w:t>
      </w:r>
      <w:r w:rsidR="00CD578A" w:rsidRPr="0036641C">
        <w:rPr>
          <w:rFonts w:ascii="GHEA Grapalat" w:hAnsi="GHEA Grapalat"/>
          <w:b/>
          <w:color w:val="000000" w:themeColor="text1"/>
          <w:lang w:val="hy-AM"/>
        </w:rPr>
        <w:t>09:30</w:t>
      </w:r>
      <w:r w:rsidR="00CD578A" w:rsidRPr="0036641C">
        <w:rPr>
          <w:rFonts w:ascii="GHEA Grapalat" w:hAnsi="GHEA Grapalat" w:cs="Sylfaen"/>
          <w:color w:val="000000" w:themeColor="text1"/>
          <w:szCs w:val="24"/>
          <w:lang w:val="hy-AM"/>
        </w:rPr>
        <w:t>-ը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 xml:space="preserve">գնման հայտով սահմանված` սույն ընթացակարգի շրջանակում </w:t>
      </w:r>
      <w:r w:rsidR="00A222D7" w:rsidRPr="0036641C">
        <w:rPr>
          <w:rFonts w:ascii="GHEA Grapalat" w:hAnsi="GHEA Grapalat" w:cs="Sylfaen"/>
          <w:sz w:val="20"/>
          <w:lang w:val="hy-AM"/>
        </w:rPr>
        <w:lastRenderedPageBreak/>
        <w:t>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36641C">
        <w:rPr>
          <w:rFonts w:ascii="GHEA Grapalat" w:hAnsi="GHEA Grapalat" w:cs="Sylfaen"/>
          <w:sz w:val="20"/>
          <w:szCs w:val="24"/>
          <w:lang w:val="hy-AM" w:eastAsia="en-US"/>
        </w:rPr>
        <w:lastRenderedPageBreak/>
        <w:t>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lastRenderedPageBreak/>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lastRenderedPageBreak/>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5999A00D"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w:t>
      </w:r>
      <w:r w:rsidR="003F7C1A">
        <w:rPr>
          <w:rFonts w:ascii="GHEA Grapalat" w:hAnsi="GHEA Grapalat" w:cs="Sylfaen"/>
          <w:lang w:val="hy-AM"/>
        </w:rPr>
        <w:t>10</w:t>
      </w:r>
      <w:r w:rsidRPr="0036641C">
        <w:rPr>
          <w:rFonts w:ascii="GHEA Grapalat" w:hAnsi="GHEA Grapalat" w:cs="Sylfaen"/>
          <w:lang w:val="hy-AM"/>
        </w:rPr>
        <w:t>»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w:t>
      </w:r>
      <w:r w:rsidR="00EB6E54" w:rsidRPr="0036641C">
        <w:rPr>
          <w:rFonts w:ascii="GHEA Grapalat" w:hAnsi="GHEA Grapalat" w:cs="Sylfaen"/>
          <w:sz w:val="20"/>
          <w:lang w:val="hy-AM"/>
        </w:rPr>
        <w:lastRenderedPageBreak/>
        <w:t xml:space="preserve">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0C28AC">
        <w:rPr>
          <w:rFonts w:ascii="GHEA Grapalat" w:hAnsi="GHEA Grapalat" w:cs="Sylfaen"/>
          <w:sz w:val="20"/>
          <w:lang w:val="hy-AM"/>
        </w:rPr>
        <w:t>«10» աշխատանքային օր</w:t>
      </w:r>
      <w:r w:rsidRPr="007D3728">
        <w:rPr>
          <w:rFonts w:ascii="GHEA Grapalat" w:hAnsi="GHEA Grapalat" w:cs="Sylfaen"/>
          <w:b/>
          <w:bCs/>
          <w:sz w:val="20"/>
          <w:lang w:val="hy-AM"/>
        </w:rPr>
        <w:t>։</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40241C">
        <w:rPr>
          <w:rFonts w:ascii="GHEA Grapalat" w:hAnsi="GHEA Grapalat" w:cs="Arial"/>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6641C"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36641C" w:rsidRDefault="002A0AD3" w:rsidP="00EF3662">
      <w:pPr>
        <w:ind w:firstLine="567"/>
        <w:jc w:val="both"/>
        <w:rPr>
          <w:rFonts w:ascii="GHEA Grapalat" w:hAnsi="GHEA Grapalat" w:cs="Sylfaen"/>
          <w:sz w:val="20"/>
          <w:lang w:val="hy-AM"/>
        </w:rPr>
      </w:pPr>
    </w:p>
    <w:p w14:paraId="761C05E6" w14:textId="77777777" w:rsidR="005D7556" w:rsidRPr="0036641C" w:rsidRDefault="005D7556" w:rsidP="00EF3662">
      <w:pPr>
        <w:ind w:firstLine="567"/>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1B7C4DFF"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78630C">
        <w:rPr>
          <w:rFonts w:ascii="GHEA Grapalat" w:hAnsi="GHEA Grapalat" w:cs="Sylfaen"/>
          <w:b/>
          <w:lang w:val="hy-AM"/>
        </w:rPr>
        <w:t>ԵՔ-ԳՀԱՇՁԲ-26/86</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5AD6FD83"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78630C">
        <w:rPr>
          <w:rFonts w:ascii="GHEA Grapalat" w:hAnsi="GHEA Grapalat"/>
          <w:b/>
          <w:bCs/>
          <w:lang w:val="hy-AM"/>
        </w:rPr>
        <w:t>ԵՔ-ԳՀԱՇՁԲ-26/86</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18B5CB22"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78630C">
        <w:rPr>
          <w:rFonts w:ascii="GHEA Grapalat" w:hAnsi="GHEA Grapalat"/>
          <w:b/>
          <w:bCs/>
          <w:lang w:val="hy-AM"/>
        </w:rPr>
        <w:t>ԵՔ-ԳՀԱՇՁԲ-26/86</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075B99CA"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78630C">
        <w:rPr>
          <w:rFonts w:ascii="GHEA Grapalat" w:hAnsi="GHEA Grapalat"/>
          <w:b/>
          <w:bCs/>
          <w:lang w:val="hy-AM"/>
        </w:rPr>
        <w:t>ԵՔ-ԳՀԱՇՁԲ-26/86</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69BBF41B"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78630C">
        <w:rPr>
          <w:rFonts w:ascii="GHEA Grapalat" w:hAnsi="GHEA Grapalat" w:cs="Sylfaen"/>
          <w:b/>
          <w:lang w:val="hy-AM"/>
        </w:rPr>
        <w:t>ԵՔ-ԳՀԱՇՁԲ-26/86</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42264"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42264"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C42264"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C42264"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42264"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42264"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C42264"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C42264"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C42264"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C42264"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C42264"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C42264"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4B7DF79B"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78630C">
        <w:rPr>
          <w:rFonts w:ascii="GHEA Grapalat" w:hAnsi="GHEA Grapalat" w:cs="Sylfaen"/>
          <w:b/>
          <w:lang w:val="hy-AM"/>
        </w:rPr>
        <w:t>ԵՔ-ԳՀԱՇՁԲ-26/86</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626D1F32"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78630C">
        <w:rPr>
          <w:rFonts w:ascii="GHEA Grapalat" w:hAnsi="GHEA Grapalat" w:cs="Arial"/>
          <w:sz w:val="20"/>
          <w:szCs w:val="20"/>
          <w:lang w:val="hy-AM"/>
        </w:rPr>
        <w:t>ԵՔ-ԳՀԱՇՁԲ-26/86</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C42264"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C42264"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5612458D" w:rsidR="00800678" w:rsidRPr="0036641C" w:rsidRDefault="00BB3802" w:rsidP="008D6F10">
            <w:pPr>
              <w:jc w:val="center"/>
              <w:rPr>
                <w:rFonts w:ascii="GHEA Grapalat" w:hAnsi="GHEA Grapalat" w:cs="Arial"/>
                <w:sz w:val="20"/>
                <w:szCs w:val="20"/>
                <w:lang w:val="hy-AM"/>
              </w:rPr>
            </w:pPr>
            <w:r>
              <w:rPr>
                <w:rFonts w:ascii="GHEA Grapalat" w:hAnsi="GHEA Grapalat" w:cs="Calibri"/>
                <w:color w:val="000000"/>
                <w:sz w:val="20"/>
                <w:szCs w:val="20"/>
                <w:lang w:val="hy-AM"/>
              </w:rPr>
              <w:t>Երևան քաղաքի  Կենտրոն վարչական շրջանի բակերի ընթացիկ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72D15BD6"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78630C">
        <w:rPr>
          <w:rFonts w:ascii="GHEA Grapalat" w:hAnsi="GHEA Grapalat" w:cs="Sylfaen"/>
          <w:b/>
          <w:lang w:val="hy-AM"/>
        </w:rPr>
        <w:t>ԵՔ-ԳՀԱՇՁԲ-26/86</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4746AE6B"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78630C">
              <w:rPr>
                <w:rFonts w:ascii="GHEA Grapalat" w:hAnsi="GHEA Grapalat" w:cs="Sylfaen"/>
                <w:b/>
                <w:sz w:val="20"/>
                <w:szCs w:val="20"/>
                <w:lang w:val="hy-AM"/>
              </w:rPr>
              <w:t>ԵՔ-ԳՀԱՇՁԲ-26/86</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C42264"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C42264"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C42264"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C42264"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C42264"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C42264"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C42264"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C42264"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C42264"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C42264"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C42264"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C42264"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C42264"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C42264"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C42264"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C42264"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C42264"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C42264"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C42264"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C42264"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C42264"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19F13B8E"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78630C">
        <w:rPr>
          <w:rFonts w:ascii="GHEA Grapalat" w:hAnsi="GHEA Grapalat" w:cs="Sylfaen"/>
          <w:b/>
          <w:lang w:val="hy-AM"/>
        </w:rPr>
        <w:t>ԵՔ-ԳՀԱՇՁԲ-26/86</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0FF78C9E"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78630C">
              <w:rPr>
                <w:rFonts w:ascii="GHEA Grapalat" w:hAnsi="GHEA Grapalat" w:cs="Sylfaen"/>
                <w:b/>
                <w:sz w:val="20"/>
                <w:szCs w:val="20"/>
                <w:lang w:val="hy-AM"/>
              </w:rPr>
              <w:t>ԵՔ-ԳՀԱՇՁԲ-26/86</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C42264"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C42264"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C42264"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C42264"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C42264"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C42264"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C42264"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C42264"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C42264"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C42264"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C42264"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C42264"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C42264"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C42264"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C42264"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C42264"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C42264"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C42264"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C42264"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C42264"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C42264"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1F6677A4"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78630C">
        <w:rPr>
          <w:rFonts w:ascii="GHEA Grapalat" w:hAnsi="GHEA Grapalat" w:cs="Sylfaen"/>
          <w:b/>
          <w:sz w:val="20"/>
          <w:szCs w:val="20"/>
          <w:lang w:val="hy-AM"/>
        </w:rPr>
        <w:t>ԵՔ-ԳՀԱՇՁԲ-26/86</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0FB2FF50"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4A6480">
        <w:rPr>
          <w:rFonts w:ascii="GHEA Grapalat" w:hAnsi="GHEA Grapalat"/>
          <w:sz w:val="20"/>
          <w:szCs w:val="20"/>
          <w:lang w:val="hy-AM"/>
        </w:rPr>
        <w:t xml:space="preserve"> </w:t>
      </w:r>
      <w:r w:rsidR="00BB3802">
        <w:rPr>
          <w:rFonts w:ascii="GHEA Grapalat" w:hAnsi="GHEA Grapalat" w:cs="Sylfaen"/>
          <w:b/>
          <w:bCs/>
          <w:sz w:val="22"/>
          <w:szCs w:val="22"/>
          <w:lang w:val="hy-AM"/>
        </w:rPr>
        <w:t>Երևան քաղաքի  Կենտրոն վարչական շրջանի բակերի ընթացիկ վերանորոգման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lastRenderedPageBreak/>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lastRenderedPageBreak/>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sidRPr="00E469E8">
        <w:rPr>
          <w:rFonts w:ascii="GHEA Grapalat" w:hAnsi="GHEA Grapalat" w:cs="Sylfaen"/>
          <w:b/>
          <w:bCs/>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0EB510C"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B7EA8">
        <w:rPr>
          <w:rFonts w:ascii="GHEA Grapalat" w:hAnsi="GHEA Grapalat" w:cs="Sylfaen"/>
          <w:b/>
          <w:bCs/>
          <w:sz w:val="20"/>
          <w:szCs w:val="20"/>
          <w:u w:val="single"/>
          <w:lang w:val="hy-AM"/>
        </w:rPr>
        <w:t>10</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w:t>
      </w:r>
      <w:r w:rsidRPr="0036641C">
        <w:rPr>
          <w:rFonts w:ascii="GHEA Grapalat" w:hAnsi="GHEA Grapalat" w:cs="Sylfaen"/>
          <w:sz w:val="20"/>
          <w:szCs w:val="20"/>
          <w:lang w:val="hy-AM"/>
        </w:rPr>
        <w:lastRenderedPageBreak/>
        <w:t>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w:t>
      </w:r>
      <w:r w:rsidRPr="0036641C">
        <w:rPr>
          <w:rFonts w:ascii="GHEA Grapalat" w:hAnsi="GHEA Grapalat" w:cs="Sylfaen"/>
          <w:sz w:val="20"/>
          <w:szCs w:val="20"/>
          <w:lang w:val="hy-AM"/>
        </w:rPr>
        <w:lastRenderedPageBreak/>
        <w:t>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42573736"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0.1</w:t>
      </w:r>
      <w:r w:rsidR="00F2154E">
        <w:rPr>
          <w:rFonts w:ascii="GHEA Grapalat" w:hAnsi="GHEA Grapalat" w:cs="Arial"/>
          <w:b/>
          <w:bCs/>
          <w:sz w:val="20"/>
          <w:szCs w:val="20"/>
          <w:lang w:val="hy-AM"/>
        </w:rPr>
        <w:t>8</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F2154E">
        <w:rPr>
          <w:rFonts w:ascii="GHEA Grapalat" w:hAnsi="GHEA Grapalat" w:cs="Arial"/>
          <w:b/>
          <w:bCs/>
          <w:sz w:val="20"/>
          <w:szCs w:val="20"/>
          <w:lang w:val="hy-AM"/>
        </w:rPr>
        <w:t>տասնութ</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6E08D371"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E3474A">
        <w:rPr>
          <w:rFonts w:ascii="GHEA Grapalat" w:hAnsi="GHEA Grapalat" w:cs="Arial"/>
          <w:b/>
          <w:bCs/>
          <w:sz w:val="20"/>
          <w:szCs w:val="20"/>
          <w:lang w:val="hy-AM"/>
        </w:rPr>
        <w:t>3</w:t>
      </w:r>
      <w:r w:rsidRPr="0036641C">
        <w:rPr>
          <w:rFonts w:ascii="GHEA Grapalat" w:hAnsi="GHEA Grapalat" w:cs="Arial"/>
          <w:b/>
          <w:bCs/>
          <w:sz w:val="20"/>
          <w:szCs w:val="20"/>
          <w:lang w:val="hy-AM"/>
        </w:rPr>
        <w:t xml:space="preserve"> (</w:t>
      </w:r>
      <w:r w:rsidR="00E3474A">
        <w:rPr>
          <w:rFonts w:ascii="GHEA Grapalat" w:hAnsi="GHEA Grapalat" w:cs="Sylfaen"/>
          <w:b/>
          <w:bCs/>
          <w:sz w:val="20"/>
          <w:szCs w:val="20"/>
          <w:lang w:val="hy-AM"/>
        </w:rPr>
        <w:t>երեք</w:t>
      </w:r>
      <w:r w:rsidR="00F2154E">
        <w:rPr>
          <w:rFonts w:ascii="GHEA Grapalat" w:hAnsi="GHEA Grapalat" w:cs="Sylfaen"/>
          <w:b/>
          <w:bCs/>
          <w:sz w:val="20"/>
          <w:szCs w:val="20"/>
          <w:lang w:val="hy-AM"/>
        </w:rPr>
        <w:t xml:space="preserve"> </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3DB4B76F" w14:textId="77777777" w:rsidR="00481E8C" w:rsidRPr="0036641C" w:rsidDel="009C18DC" w:rsidRDefault="00481E8C" w:rsidP="00481E8C">
      <w:pPr>
        <w:pStyle w:val="NormalWeb"/>
        <w:shd w:val="clear" w:color="auto" w:fill="FFFFFF"/>
        <w:spacing w:before="0" w:beforeAutospacing="0" w:after="0" w:afterAutospacing="0"/>
        <w:ind w:firstLine="375"/>
        <w:jc w:val="both"/>
        <w:rPr>
          <w:rFonts w:ascii="GHEA Grapalat" w:hAnsi="GHEA Grapalat"/>
          <w:lang w:val="hy-AM"/>
        </w:rPr>
      </w:pPr>
    </w:p>
    <w:p w14:paraId="0713CC2E" w14:textId="77777777" w:rsidR="00DF4B90" w:rsidRDefault="00DF4B90" w:rsidP="00DF4B90">
      <w:pPr>
        <w:pStyle w:val="BodyText"/>
        <w:spacing w:after="0"/>
        <w:ind w:right="-6" w:firstLine="567"/>
        <w:jc w:val="both"/>
        <w:rPr>
          <w:rFonts w:ascii="GHEA Grapalat" w:eastAsia="Calibri" w:hAnsi="GHEA Grapalat" w:cs="Calibri"/>
          <w:b/>
          <w:color w:val="000000"/>
          <w:sz w:val="16"/>
          <w:szCs w:val="16"/>
          <w:lang w:val="hy-AM"/>
        </w:rPr>
      </w:pPr>
    </w:p>
    <w:tbl>
      <w:tblPr>
        <w:tblStyle w:val="TableGrid"/>
        <w:tblW w:w="10487" w:type="dxa"/>
        <w:tblInd w:w="-119" w:type="dxa"/>
        <w:tblLook w:val="04A0" w:firstRow="1" w:lastRow="0" w:firstColumn="1" w:lastColumn="0" w:noHBand="0" w:noVBand="1"/>
      </w:tblPr>
      <w:tblGrid>
        <w:gridCol w:w="1073"/>
        <w:gridCol w:w="4287"/>
        <w:gridCol w:w="5127"/>
      </w:tblGrid>
      <w:tr w:rsidR="00DF4B90" w14:paraId="3519C168" w14:textId="77777777" w:rsidTr="00EF7AD4">
        <w:tc>
          <w:tcPr>
            <w:tcW w:w="1073" w:type="dxa"/>
            <w:tcBorders>
              <w:top w:val="single" w:sz="4" w:space="0" w:color="auto"/>
              <w:left w:val="single" w:sz="4" w:space="0" w:color="auto"/>
              <w:bottom w:val="single" w:sz="4" w:space="0" w:color="auto"/>
              <w:right w:val="single" w:sz="4" w:space="0" w:color="auto"/>
            </w:tcBorders>
            <w:hideMark/>
          </w:tcPr>
          <w:p w14:paraId="1D8CC63F"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N</w:t>
            </w:r>
          </w:p>
        </w:tc>
        <w:tc>
          <w:tcPr>
            <w:tcW w:w="4287" w:type="dxa"/>
            <w:tcBorders>
              <w:top w:val="single" w:sz="4" w:space="0" w:color="auto"/>
              <w:left w:val="single" w:sz="4" w:space="0" w:color="auto"/>
              <w:bottom w:val="single" w:sz="4" w:space="0" w:color="auto"/>
              <w:right w:val="single" w:sz="4" w:space="0" w:color="auto"/>
            </w:tcBorders>
            <w:hideMark/>
          </w:tcPr>
          <w:p w14:paraId="3C9E27F1"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Խախտումը</w:t>
            </w:r>
          </w:p>
        </w:tc>
        <w:tc>
          <w:tcPr>
            <w:tcW w:w="5127" w:type="dxa"/>
            <w:tcBorders>
              <w:top w:val="single" w:sz="4" w:space="0" w:color="auto"/>
              <w:left w:val="single" w:sz="4" w:space="0" w:color="auto"/>
              <w:bottom w:val="single" w:sz="4" w:space="0" w:color="auto"/>
              <w:right w:val="single" w:sz="4" w:space="0" w:color="auto"/>
            </w:tcBorders>
            <w:hideMark/>
          </w:tcPr>
          <w:p w14:paraId="1A6F2637"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Պատասխանատվությունը</w:t>
            </w:r>
          </w:p>
        </w:tc>
      </w:tr>
      <w:tr w:rsidR="00F67EF6" w:rsidRPr="00E84E7A" w14:paraId="1FB4EBE4" w14:textId="77777777" w:rsidTr="00D129C1">
        <w:tc>
          <w:tcPr>
            <w:tcW w:w="1073" w:type="dxa"/>
            <w:tcBorders>
              <w:top w:val="single" w:sz="4" w:space="0" w:color="auto"/>
              <w:left w:val="single" w:sz="4" w:space="0" w:color="auto"/>
              <w:bottom w:val="single" w:sz="4" w:space="0" w:color="auto"/>
              <w:right w:val="single" w:sz="4" w:space="0" w:color="auto"/>
            </w:tcBorders>
            <w:vAlign w:val="center"/>
            <w:hideMark/>
          </w:tcPr>
          <w:p w14:paraId="381D79D0" w14:textId="77777777" w:rsidR="00F67EF6" w:rsidRPr="001B718F" w:rsidRDefault="00F67EF6" w:rsidP="00F67EF6">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lastRenderedPageBreak/>
              <w:t>1</w:t>
            </w:r>
          </w:p>
        </w:tc>
        <w:tc>
          <w:tcPr>
            <w:tcW w:w="4287" w:type="dxa"/>
            <w:tcBorders>
              <w:top w:val="single" w:sz="4" w:space="0" w:color="auto"/>
              <w:left w:val="single" w:sz="4" w:space="0" w:color="auto"/>
              <w:bottom w:val="single" w:sz="4" w:space="0" w:color="auto"/>
              <w:right w:val="single" w:sz="4" w:space="0" w:color="auto"/>
            </w:tcBorders>
            <w:hideMark/>
          </w:tcPr>
          <w:p w14:paraId="5DD701E5" w14:textId="2D4123A7" w:rsidR="00F67EF6" w:rsidRPr="001B718F" w:rsidRDefault="00F67EF6" w:rsidP="00F67EF6">
            <w:pPr>
              <w:tabs>
                <w:tab w:val="left" w:pos="1276"/>
              </w:tabs>
              <w:ind w:firstLine="720"/>
              <w:jc w:val="both"/>
              <w:rPr>
                <w:rFonts w:ascii="GHEA Grapalat" w:hAnsi="GHEA Grapalat" w:cs="Sylfaen"/>
                <w:sz w:val="20"/>
                <w:szCs w:val="20"/>
                <w:lang w:val="hy-AM"/>
              </w:rPr>
            </w:pPr>
            <w:r w:rsidRPr="00F67EF6">
              <w:rPr>
                <w:rFonts w:ascii="GHEA Grapalat" w:hAnsi="GHEA Grapalat" w:cs="Sylfaen"/>
                <w:sz w:val="20"/>
                <w:szCs w:val="20"/>
                <w:lang w:val="hy-AM"/>
              </w:rPr>
              <w:t>Շինարարական հրապարակի պատշաճ կազմակերպումը, կահավորումը չկատարելը</w:t>
            </w:r>
          </w:p>
        </w:tc>
        <w:tc>
          <w:tcPr>
            <w:tcW w:w="5127" w:type="dxa"/>
            <w:tcBorders>
              <w:top w:val="single" w:sz="4" w:space="0" w:color="auto"/>
              <w:left w:val="single" w:sz="4" w:space="0" w:color="auto"/>
              <w:bottom w:val="single" w:sz="4" w:space="0" w:color="auto"/>
              <w:right w:val="single" w:sz="4" w:space="0" w:color="auto"/>
            </w:tcBorders>
          </w:tcPr>
          <w:p w14:paraId="6E4D7C37" w14:textId="77777777" w:rsidR="00F67EF6" w:rsidRDefault="00F67EF6" w:rsidP="00F67EF6">
            <w:pPr>
              <w:tabs>
                <w:tab w:val="left" w:pos="1276"/>
              </w:tabs>
              <w:ind w:firstLine="720"/>
              <w:jc w:val="both"/>
              <w:rPr>
                <w:rFonts w:ascii="GHEA Grapalat" w:hAnsi="GHEA Grapalat" w:cs="Sylfaen"/>
                <w:sz w:val="20"/>
                <w:szCs w:val="20"/>
                <w:lang w:val="hy-AM"/>
              </w:rPr>
            </w:pPr>
          </w:p>
          <w:p w14:paraId="23D78FD0" w14:textId="77896DFD" w:rsidR="00F67EF6" w:rsidRPr="001B718F" w:rsidRDefault="00F67EF6" w:rsidP="00F67EF6">
            <w:pPr>
              <w:tabs>
                <w:tab w:val="left" w:pos="1276"/>
              </w:tabs>
              <w:ind w:firstLine="720"/>
              <w:jc w:val="both"/>
              <w:rPr>
                <w:rFonts w:ascii="GHEA Grapalat" w:hAnsi="GHEA Grapalat" w:cs="Sylfaen"/>
                <w:sz w:val="20"/>
                <w:szCs w:val="20"/>
                <w:lang w:val="hy-AM"/>
              </w:rPr>
            </w:pPr>
            <w:r w:rsidRPr="00F67EF6">
              <w:rPr>
                <w:rFonts w:ascii="GHEA Grapalat" w:hAnsi="GHEA Grapalat" w:cs="Sylfaen"/>
                <w:sz w:val="20"/>
                <w:szCs w:val="20"/>
                <w:lang w:val="hy-AM"/>
              </w:rPr>
              <w:t>Տուգանք – պայմանագրային գնի 0.5% չափով</w:t>
            </w:r>
          </w:p>
        </w:tc>
      </w:tr>
      <w:tr w:rsidR="00F67EF6" w:rsidRPr="00E84E7A" w14:paraId="687DCCE8" w14:textId="77777777" w:rsidTr="006F0657">
        <w:trPr>
          <w:trHeight w:val="825"/>
        </w:trPr>
        <w:tc>
          <w:tcPr>
            <w:tcW w:w="1073" w:type="dxa"/>
            <w:tcBorders>
              <w:top w:val="single" w:sz="4" w:space="0" w:color="auto"/>
              <w:left w:val="single" w:sz="4" w:space="0" w:color="auto"/>
              <w:bottom w:val="single" w:sz="4" w:space="0" w:color="auto"/>
              <w:right w:val="single" w:sz="4" w:space="0" w:color="auto"/>
            </w:tcBorders>
            <w:vAlign w:val="center"/>
            <w:hideMark/>
          </w:tcPr>
          <w:p w14:paraId="7ACA4EAF" w14:textId="77777777" w:rsidR="00F67EF6" w:rsidRPr="001B718F" w:rsidRDefault="00F67EF6" w:rsidP="00F67EF6">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2</w:t>
            </w:r>
          </w:p>
        </w:tc>
        <w:tc>
          <w:tcPr>
            <w:tcW w:w="4287" w:type="dxa"/>
            <w:tcBorders>
              <w:top w:val="single" w:sz="4" w:space="0" w:color="auto"/>
              <w:left w:val="single" w:sz="4" w:space="0" w:color="auto"/>
              <w:bottom w:val="single" w:sz="4" w:space="0" w:color="auto"/>
              <w:right w:val="single" w:sz="4" w:space="0" w:color="auto"/>
            </w:tcBorders>
            <w:hideMark/>
          </w:tcPr>
          <w:p w14:paraId="595AC238" w14:textId="77777777" w:rsidR="00F67EF6" w:rsidRDefault="00F67EF6" w:rsidP="00F67EF6">
            <w:pPr>
              <w:tabs>
                <w:tab w:val="left" w:pos="1276"/>
              </w:tabs>
              <w:ind w:firstLine="720"/>
              <w:jc w:val="both"/>
              <w:rPr>
                <w:rFonts w:ascii="GHEA Grapalat" w:hAnsi="GHEA Grapalat" w:cs="Sylfaen"/>
                <w:sz w:val="20"/>
                <w:szCs w:val="20"/>
                <w:lang w:val="hy-AM"/>
              </w:rPr>
            </w:pPr>
          </w:p>
          <w:p w14:paraId="3E398D01" w14:textId="09ECB7FB" w:rsidR="00F67EF6" w:rsidRPr="001B718F" w:rsidRDefault="00F67EF6" w:rsidP="00F67EF6">
            <w:pPr>
              <w:tabs>
                <w:tab w:val="left" w:pos="1276"/>
              </w:tabs>
              <w:ind w:firstLine="720"/>
              <w:jc w:val="both"/>
              <w:rPr>
                <w:rFonts w:ascii="GHEA Grapalat" w:hAnsi="GHEA Grapalat" w:cs="Sylfaen"/>
                <w:sz w:val="20"/>
                <w:szCs w:val="20"/>
                <w:lang w:val="hy-AM"/>
              </w:rPr>
            </w:pPr>
            <w:r w:rsidRPr="00F67EF6">
              <w:rPr>
                <w:rFonts w:ascii="GHEA Grapalat" w:hAnsi="GHEA Grapalat" w:cs="Sylfaen"/>
                <w:sz w:val="20"/>
                <w:szCs w:val="20"/>
                <w:lang w:val="hy-AM"/>
              </w:rPr>
              <w:t>Տեխնիկական անվտանգության նորմերի չպահպանելը</w:t>
            </w:r>
          </w:p>
        </w:tc>
        <w:tc>
          <w:tcPr>
            <w:tcW w:w="5127" w:type="dxa"/>
            <w:tcBorders>
              <w:top w:val="single" w:sz="4" w:space="0" w:color="auto"/>
              <w:left w:val="single" w:sz="4" w:space="0" w:color="auto"/>
              <w:bottom w:val="single" w:sz="4" w:space="0" w:color="auto"/>
              <w:right w:val="single" w:sz="4" w:space="0" w:color="auto"/>
            </w:tcBorders>
            <w:hideMark/>
          </w:tcPr>
          <w:p w14:paraId="7FE91B57" w14:textId="77777777" w:rsidR="00F67EF6" w:rsidRDefault="00F67EF6" w:rsidP="00F67EF6">
            <w:pPr>
              <w:tabs>
                <w:tab w:val="left" w:pos="1276"/>
              </w:tabs>
              <w:ind w:firstLine="720"/>
              <w:jc w:val="both"/>
              <w:rPr>
                <w:rFonts w:ascii="GHEA Grapalat" w:hAnsi="GHEA Grapalat" w:cs="Sylfaen"/>
                <w:sz w:val="20"/>
                <w:szCs w:val="20"/>
                <w:lang w:val="hy-AM"/>
              </w:rPr>
            </w:pPr>
          </w:p>
          <w:p w14:paraId="40E33BE6" w14:textId="09D9B45D" w:rsidR="00F67EF6" w:rsidRPr="001B718F" w:rsidRDefault="00F67EF6" w:rsidP="00F67EF6">
            <w:pPr>
              <w:tabs>
                <w:tab w:val="left" w:pos="1276"/>
              </w:tabs>
              <w:ind w:firstLine="720"/>
              <w:jc w:val="both"/>
              <w:rPr>
                <w:rFonts w:ascii="GHEA Grapalat" w:hAnsi="GHEA Grapalat" w:cs="Sylfaen"/>
                <w:sz w:val="20"/>
                <w:szCs w:val="20"/>
                <w:lang w:val="hy-AM"/>
              </w:rPr>
            </w:pPr>
            <w:r w:rsidRPr="00F67EF6">
              <w:rPr>
                <w:rFonts w:ascii="GHEA Grapalat" w:hAnsi="GHEA Grapalat" w:cs="Sylfaen"/>
                <w:sz w:val="20"/>
                <w:szCs w:val="20"/>
                <w:lang w:val="hy-AM"/>
              </w:rPr>
              <w:t>Տուգանք – պայմանագրային գնի 0.5% չափով</w:t>
            </w:r>
          </w:p>
        </w:tc>
      </w:tr>
      <w:tr w:rsidR="00F67EF6" w:rsidRPr="00E84E7A" w14:paraId="476F3BE7" w14:textId="77777777" w:rsidTr="006F0657">
        <w:trPr>
          <w:trHeight w:val="969"/>
        </w:trPr>
        <w:tc>
          <w:tcPr>
            <w:tcW w:w="1073" w:type="dxa"/>
            <w:tcBorders>
              <w:top w:val="single" w:sz="4" w:space="0" w:color="auto"/>
              <w:left w:val="single" w:sz="4" w:space="0" w:color="auto"/>
              <w:bottom w:val="single" w:sz="4" w:space="0" w:color="auto"/>
              <w:right w:val="single" w:sz="4" w:space="0" w:color="auto"/>
            </w:tcBorders>
            <w:vAlign w:val="center"/>
            <w:hideMark/>
          </w:tcPr>
          <w:p w14:paraId="3D2ABEC4" w14:textId="77777777" w:rsidR="00F67EF6" w:rsidRPr="001B718F" w:rsidRDefault="00F67EF6" w:rsidP="00F67EF6">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3</w:t>
            </w:r>
          </w:p>
        </w:tc>
        <w:tc>
          <w:tcPr>
            <w:tcW w:w="4287" w:type="dxa"/>
            <w:tcBorders>
              <w:top w:val="single" w:sz="4" w:space="0" w:color="auto"/>
              <w:left w:val="single" w:sz="4" w:space="0" w:color="auto"/>
              <w:bottom w:val="single" w:sz="4" w:space="0" w:color="auto"/>
              <w:right w:val="single" w:sz="4" w:space="0" w:color="auto"/>
            </w:tcBorders>
          </w:tcPr>
          <w:p w14:paraId="73B1E009" w14:textId="77777777" w:rsidR="00F67EF6" w:rsidRDefault="00F67EF6" w:rsidP="00F67EF6">
            <w:pPr>
              <w:tabs>
                <w:tab w:val="left" w:pos="1276"/>
              </w:tabs>
              <w:ind w:firstLine="720"/>
              <w:jc w:val="both"/>
              <w:rPr>
                <w:rFonts w:ascii="GHEA Grapalat" w:hAnsi="GHEA Grapalat" w:cs="Sylfaen"/>
                <w:sz w:val="20"/>
                <w:szCs w:val="20"/>
                <w:lang w:val="hy-AM"/>
              </w:rPr>
            </w:pPr>
          </w:p>
          <w:p w14:paraId="117382C8" w14:textId="01B0B8E5" w:rsidR="00F67EF6" w:rsidRPr="001B718F" w:rsidRDefault="00F67EF6" w:rsidP="00F67EF6">
            <w:pPr>
              <w:tabs>
                <w:tab w:val="left" w:pos="1276"/>
              </w:tabs>
              <w:ind w:firstLine="720"/>
              <w:jc w:val="both"/>
              <w:rPr>
                <w:rFonts w:ascii="GHEA Grapalat" w:hAnsi="GHEA Grapalat" w:cs="Sylfaen"/>
                <w:sz w:val="20"/>
                <w:szCs w:val="20"/>
                <w:lang w:val="hy-AM"/>
              </w:rPr>
            </w:pPr>
            <w:r w:rsidRPr="00F67EF6">
              <w:rPr>
                <w:rFonts w:ascii="GHEA Grapalat" w:hAnsi="GHEA Grapalat" w:cs="Sylfaen"/>
                <w:sz w:val="20"/>
                <w:szCs w:val="20"/>
                <w:lang w:val="hy-AM"/>
              </w:rPr>
              <w:t>Սանիտարահիգիենիկ և  բնապահպանական նորմերի չպահպանելը</w:t>
            </w:r>
          </w:p>
        </w:tc>
        <w:tc>
          <w:tcPr>
            <w:tcW w:w="5127" w:type="dxa"/>
            <w:tcBorders>
              <w:top w:val="single" w:sz="4" w:space="0" w:color="auto"/>
              <w:left w:val="single" w:sz="4" w:space="0" w:color="auto"/>
              <w:bottom w:val="single" w:sz="4" w:space="0" w:color="auto"/>
              <w:right w:val="single" w:sz="4" w:space="0" w:color="auto"/>
            </w:tcBorders>
            <w:hideMark/>
          </w:tcPr>
          <w:p w14:paraId="79DB9253" w14:textId="77777777" w:rsidR="00F67EF6" w:rsidRDefault="00F67EF6" w:rsidP="00F67EF6">
            <w:pPr>
              <w:tabs>
                <w:tab w:val="left" w:pos="1276"/>
              </w:tabs>
              <w:ind w:firstLine="720"/>
              <w:jc w:val="both"/>
              <w:rPr>
                <w:rFonts w:ascii="GHEA Grapalat" w:hAnsi="GHEA Grapalat" w:cs="Sylfaen"/>
                <w:sz w:val="20"/>
                <w:szCs w:val="20"/>
                <w:lang w:val="hy-AM"/>
              </w:rPr>
            </w:pPr>
          </w:p>
          <w:p w14:paraId="176CE3E3" w14:textId="2CCAC45B" w:rsidR="00F67EF6" w:rsidRPr="001B718F" w:rsidRDefault="00F67EF6" w:rsidP="00F67EF6">
            <w:pPr>
              <w:tabs>
                <w:tab w:val="left" w:pos="1276"/>
              </w:tabs>
              <w:ind w:firstLine="720"/>
              <w:jc w:val="both"/>
              <w:rPr>
                <w:rFonts w:ascii="GHEA Grapalat" w:hAnsi="GHEA Grapalat" w:cs="Sylfaen"/>
                <w:sz w:val="20"/>
                <w:szCs w:val="20"/>
                <w:lang w:val="hy-AM"/>
              </w:rPr>
            </w:pPr>
            <w:r w:rsidRPr="00F67EF6">
              <w:rPr>
                <w:rFonts w:ascii="GHEA Grapalat" w:hAnsi="GHEA Grapalat" w:cs="Sylfaen"/>
                <w:sz w:val="20"/>
                <w:szCs w:val="20"/>
                <w:lang w:val="hy-AM"/>
              </w:rPr>
              <w:t>Տուգանք – պայմանագրային գնի 0.5% չափով</w:t>
            </w:r>
          </w:p>
        </w:tc>
      </w:tr>
    </w:tbl>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w:t>
      </w:r>
      <w:r w:rsidRPr="0036641C">
        <w:rPr>
          <w:rFonts w:ascii="GHEA Grapalat" w:hAnsi="GHEA Grapalat" w:cs="Sylfaen"/>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6C07AEB8" w14:textId="7DC6A8AC" w:rsidR="00553B79" w:rsidRDefault="00553B79" w:rsidP="00900F0B">
      <w:pPr>
        <w:tabs>
          <w:tab w:val="left" w:pos="1276"/>
        </w:tabs>
        <w:ind w:firstLine="720"/>
        <w:jc w:val="both"/>
        <w:rPr>
          <w:rFonts w:ascii="GHEA Grapalat" w:hAnsi="GHEA Grapalat" w:cs="Sylfaen"/>
          <w:sz w:val="20"/>
          <w:szCs w:val="20"/>
          <w:lang w:val="hy-AM"/>
        </w:rPr>
      </w:pPr>
      <w:r w:rsidRPr="00553B79">
        <w:rPr>
          <w:rFonts w:ascii="GHEA Grapalat" w:hAnsi="GHEA Grapalat" w:cs="Sylfaen"/>
          <w:sz w:val="20"/>
          <w:szCs w:val="20"/>
          <w:lang w:val="hy-AM"/>
        </w:rPr>
        <w:t>Սույն պայմանագրի նկատմամբ կիրառվում է Հայաստանի Հանրապետության իրավունքը։</w:t>
      </w:r>
    </w:p>
    <w:p w14:paraId="64A147CE" w14:textId="0C8BD8C5" w:rsidR="00F02279" w:rsidRPr="008B65E7" w:rsidRDefault="00F02279" w:rsidP="00900F0B">
      <w:pPr>
        <w:tabs>
          <w:tab w:val="left" w:pos="1276"/>
        </w:tabs>
        <w:ind w:firstLine="720"/>
        <w:jc w:val="both"/>
        <w:rPr>
          <w:rFonts w:ascii="GHEA Grapalat" w:hAnsi="GHEA Grapalat" w:cs="Sylfaen"/>
          <w:b/>
          <w:bCs/>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900F0B" w:rsidRPr="00A54278">
        <w:rPr>
          <w:rFonts w:ascii="GHEA Grapalat" w:hAnsi="GHEA Grapalat" w:cs="Sylfaen"/>
          <w:b/>
          <w:bCs/>
          <w:sz w:val="20"/>
          <w:szCs w:val="20"/>
          <w:lang w:val="hy-AM"/>
        </w:rPr>
        <w:t xml:space="preserve">Երևան քաղաքի </w:t>
      </w:r>
      <w:r w:rsidR="00276DC1">
        <w:rPr>
          <w:rFonts w:ascii="GHEA Grapalat" w:hAnsi="GHEA Grapalat" w:cs="Sylfaen"/>
          <w:b/>
          <w:bCs/>
          <w:sz w:val="20"/>
          <w:szCs w:val="20"/>
          <w:lang w:val="hy-AM"/>
        </w:rPr>
        <w:t>Կենտրոն</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8B65E7">
        <w:rPr>
          <w:rFonts w:ascii="GHEA Grapalat" w:hAnsi="GHEA Grapalat" w:cs="Sylfaen"/>
          <w:b/>
          <w:bCs/>
          <w:sz w:val="20"/>
          <w:szCs w:val="20"/>
          <w:lang w:val="hy-AM"/>
        </w:rPr>
        <w:t>:</w:t>
      </w:r>
    </w:p>
    <w:p w14:paraId="0869CF56" w14:textId="77777777" w:rsidR="00382C09" w:rsidRPr="0036641C" w:rsidRDefault="00382C09"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194743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9E43310" w14:textId="77777777" w:rsidR="00AA67F9" w:rsidRDefault="00AA67F9" w:rsidP="005566F0">
      <w:pPr>
        <w:rPr>
          <w:rFonts w:ascii="GHEA Grapalat" w:hAnsi="GHEA Grapalat" w:cs="Sylfaen"/>
          <w:i/>
          <w:sz w:val="20"/>
          <w:szCs w:val="20"/>
          <w:lang w:val="hy-AM"/>
        </w:rPr>
      </w:pPr>
    </w:p>
    <w:p w14:paraId="75431143" w14:textId="77777777" w:rsidR="00BA0EC9" w:rsidRDefault="00BA0EC9" w:rsidP="005566F0">
      <w:pPr>
        <w:rPr>
          <w:rFonts w:ascii="GHEA Grapalat" w:hAnsi="GHEA Grapalat" w:cs="Sylfaen"/>
          <w:i/>
          <w:sz w:val="20"/>
          <w:szCs w:val="20"/>
          <w:lang w:val="hy-AM"/>
        </w:rPr>
      </w:pPr>
    </w:p>
    <w:p w14:paraId="1FAADE6B" w14:textId="77777777" w:rsidR="00BA0EC9" w:rsidRPr="00BA0EC9" w:rsidRDefault="00BA0EC9" w:rsidP="00BA0EC9">
      <w:pPr>
        <w:rPr>
          <w:rFonts w:ascii="GHEA Grapalat" w:hAnsi="GHEA Grapalat" w:cs="Sylfaen"/>
          <w:sz w:val="20"/>
          <w:szCs w:val="20"/>
          <w:lang w:val="hy-AM"/>
        </w:rPr>
      </w:pPr>
    </w:p>
    <w:p w14:paraId="60803F79" w14:textId="77777777" w:rsidR="00BA0EC9" w:rsidRPr="00BA0EC9" w:rsidRDefault="00BA0EC9" w:rsidP="00BA0EC9">
      <w:pPr>
        <w:rPr>
          <w:rFonts w:ascii="GHEA Grapalat" w:hAnsi="GHEA Grapalat" w:cs="Sylfaen"/>
          <w:sz w:val="20"/>
          <w:szCs w:val="20"/>
          <w:lang w:val="hy-AM"/>
        </w:rPr>
      </w:pPr>
    </w:p>
    <w:p w14:paraId="04A9355A" w14:textId="77777777" w:rsidR="00BA0EC9" w:rsidRPr="00BA0EC9" w:rsidRDefault="00BA0EC9" w:rsidP="00BA0EC9">
      <w:pPr>
        <w:rPr>
          <w:rFonts w:ascii="GHEA Grapalat" w:hAnsi="GHEA Grapalat" w:cs="Sylfaen"/>
          <w:sz w:val="20"/>
          <w:szCs w:val="20"/>
          <w:lang w:val="hy-AM"/>
        </w:rPr>
      </w:pPr>
    </w:p>
    <w:p w14:paraId="76C9759E" w14:textId="77777777" w:rsidR="00BA0EC9" w:rsidRPr="00BA0EC9" w:rsidRDefault="00BA0EC9" w:rsidP="00BA0EC9">
      <w:pPr>
        <w:rPr>
          <w:rFonts w:ascii="GHEA Grapalat" w:hAnsi="GHEA Grapalat" w:cs="Sylfaen"/>
          <w:sz w:val="20"/>
          <w:szCs w:val="20"/>
          <w:lang w:val="hy-AM"/>
        </w:rPr>
      </w:pPr>
    </w:p>
    <w:p w14:paraId="4AA76C71" w14:textId="77777777" w:rsidR="00BA0EC9" w:rsidRPr="00BA0EC9" w:rsidRDefault="00BA0EC9" w:rsidP="00BA0EC9">
      <w:pPr>
        <w:rPr>
          <w:rFonts w:ascii="GHEA Grapalat" w:hAnsi="GHEA Grapalat" w:cs="Sylfaen"/>
          <w:sz w:val="20"/>
          <w:szCs w:val="20"/>
          <w:lang w:val="hy-AM"/>
        </w:rPr>
      </w:pPr>
    </w:p>
    <w:p w14:paraId="68966214" w14:textId="77777777" w:rsidR="00543B70" w:rsidRDefault="00543B70" w:rsidP="008D6F10">
      <w:pPr>
        <w:tabs>
          <w:tab w:val="left" w:pos="2730"/>
        </w:tabs>
        <w:rPr>
          <w:rFonts w:ascii="GHEA Grapalat" w:hAnsi="GHEA Grapalat" w:cs="Sylfaen"/>
          <w:b/>
          <w:lang w:val="hy-AM"/>
        </w:rPr>
        <w:sectPr w:rsidR="00543B70" w:rsidSect="00543B70">
          <w:footnotePr>
            <w:pos w:val="beneathText"/>
          </w:footnotePr>
          <w:pgSz w:w="11906" w:h="16838" w:code="9"/>
          <w:pgMar w:top="533" w:right="707" w:bottom="720" w:left="663" w:header="561" w:footer="561" w:gutter="0"/>
          <w:cols w:space="720"/>
          <w:docGrid w:linePitch="326"/>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4751977D" w14:textId="77777777" w:rsidR="00A54278" w:rsidRDefault="00A54278" w:rsidP="0003057E">
      <w:pPr>
        <w:jc w:val="center"/>
        <w:rPr>
          <w:rFonts w:ascii="GHEA Grapalat" w:hAnsi="GHEA Grapalat"/>
          <w:b/>
          <w:bCs/>
          <w:sz w:val="20"/>
          <w:szCs w:val="20"/>
          <w:lang w:val="hy-AM"/>
        </w:rPr>
      </w:pPr>
    </w:p>
    <w:p w14:paraId="413675B7" w14:textId="77777777" w:rsidR="00D87B65" w:rsidRDefault="00D87B65" w:rsidP="009874A0">
      <w:pPr>
        <w:jc w:val="center"/>
        <w:rPr>
          <w:rFonts w:ascii="GHEA Grapalat" w:hAnsi="GHEA Grapalat" w:cs="Sylfaen"/>
          <w:b/>
          <w:lang w:val="hy-AM"/>
        </w:rPr>
      </w:pPr>
    </w:p>
    <w:p w14:paraId="34A760A3" w14:textId="30E3656A" w:rsidR="009874A0" w:rsidRPr="0036641C" w:rsidRDefault="009874A0" w:rsidP="005F68D4">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40B55B16" w14:textId="3BF0CB5B" w:rsidR="00D87B65" w:rsidRDefault="00E572A9" w:rsidP="005F68D4">
      <w:pPr>
        <w:tabs>
          <w:tab w:val="left" w:pos="4440"/>
          <w:tab w:val="center" w:pos="5551"/>
        </w:tabs>
        <w:jc w:val="center"/>
        <w:rPr>
          <w:rFonts w:ascii="GHEA Grapalat" w:hAnsi="GHEA Grapalat" w:cs="Sylfaen"/>
          <w:bCs/>
          <w:sz w:val="22"/>
          <w:szCs w:val="22"/>
          <w:lang w:val="hy-AM"/>
        </w:rPr>
      </w:pPr>
      <w:r w:rsidRPr="002116F5">
        <w:rPr>
          <w:rFonts w:ascii="GHEA Grapalat" w:hAnsi="GHEA Grapalat" w:cs="Sylfaen"/>
          <w:bCs/>
          <w:sz w:val="22"/>
          <w:szCs w:val="22"/>
          <w:lang w:val="hy-AM"/>
        </w:rPr>
        <w:t xml:space="preserve">ԵՐևԱՆ ՔԱՂԱՔԻ </w:t>
      </w:r>
      <w:r w:rsidR="00BC4E70">
        <w:rPr>
          <w:rFonts w:ascii="GHEA Grapalat" w:hAnsi="GHEA Grapalat" w:cs="Sylfaen"/>
          <w:bCs/>
          <w:sz w:val="22"/>
          <w:szCs w:val="22"/>
          <w:lang w:val="hy-AM"/>
        </w:rPr>
        <w:t xml:space="preserve">ԿԵՆՏՐՈՆ ՎԱՐՉԱԿԱՆ ՇՐՋԱՆԻ ՏԱՐԱԾՔՈՒՄ </w:t>
      </w:r>
      <w:r w:rsidR="001B1150">
        <w:rPr>
          <w:rFonts w:ascii="GHEA Grapalat" w:hAnsi="GHEA Grapalat" w:cs="Sylfaen"/>
          <w:bCs/>
          <w:sz w:val="22"/>
          <w:szCs w:val="22"/>
          <w:lang w:val="hy-AM"/>
        </w:rPr>
        <w:t>ԲԱԿԵՐԻ</w:t>
      </w:r>
      <w:r w:rsidR="00BC4E70">
        <w:rPr>
          <w:rFonts w:ascii="GHEA Grapalat" w:hAnsi="GHEA Grapalat" w:cs="Sylfaen"/>
          <w:bCs/>
          <w:sz w:val="22"/>
          <w:szCs w:val="22"/>
          <w:lang w:val="hy-AM"/>
        </w:rPr>
        <w:t xml:space="preserve"> ԸՆԹԱՑԻԿ ՎԵՐԱՆՈՐՈԳՄԱՆ ԱՇԽԱՏԱՆՔՆԵՐ           </w:t>
      </w:r>
      <w:r w:rsidR="00CE237E">
        <w:rPr>
          <w:rFonts w:ascii="GHEA Grapalat" w:hAnsi="GHEA Grapalat" w:cs="Sylfaen"/>
          <w:bCs/>
          <w:sz w:val="22"/>
          <w:szCs w:val="22"/>
          <w:lang w:val="hy-AM"/>
        </w:rPr>
        <w:t xml:space="preserve"> </w:t>
      </w:r>
      <w:r w:rsidR="0074282E">
        <w:rPr>
          <w:rFonts w:ascii="GHEA Grapalat" w:hAnsi="GHEA Grapalat" w:cs="Sylfaen"/>
          <w:bCs/>
          <w:sz w:val="18"/>
          <w:szCs w:val="18"/>
          <w:lang w:val="hy-AM"/>
        </w:rPr>
        <w:t xml:space="preserve">                                                                                 </w:t>
      </w:r>
    </w:p>
    <w:p w14:paraId="2C83FDF0" w14:textId="2E71A6A9" w:rsidR="00A4332F" w:rsidRDefault="007743CD" w:rsidP="005F68D4">
      <w:pPr>
        <w:tabs>
          <w:tab w:val="left" w:pos="4440"/>
          <w:tab w:val="center" w:pos="5551"/>
        </w:tabs>
        <w:jc w:val="center"/>
        <w:rPr>
          <w:rFonts w:ascii="GHEA Grapalat" w:hAnsi="GHEA Grapalat" w:cs="Sylfaen"/>
          <w:bCs/>
          <w:sz w:val="18"/>
          <w:szCs w:val="18"/>
          <w:lang w:val="hy-AM"/>
        </w:rPr>
      </w:pPr>
      <w:r w:rsidRPr="00A54278">
        <w:rPr>
          <w:rFonts w:ascii="GHEA Grapalat" w:hAnsi="GHEA Grapalat" w:cs="Sylfaen"/>
          <w:bCs/>
          <w:sz w:val="18"/>
          <w:szCs w:val="18"/>
          <w:lang w:val="hy-AM"/>
        </w:rPr>
        <w:t xml:space="preserve">                </w:t>
      </w:r>
      <w:r w:rsidR="00DF0488" w:rsidRPr="00A54278">
        <w:rPr>
          <w:rFonts w:ascii="GHEA Grapalat" w:hAnsi="GHEA Grapalat" w:cs="Sylfaen"/>
          <w:bCs/>
          <w:sz w:val="18"/>
          <w:szCs w:val="18"/>
          <w:lang w:val="hy-AM"/>
        </w:rPr>
        <w:t xml:space="preserve">      </w:t>
      </w:r>
      <w:r w:rsidRPr="00A54278">
        <w:rPr>
          <w:rFonts w:ascii="GHEA Grapalat" w:hAnsi="GHEA Grapalat" w:cs="Sylfaen"/>
          <w:bCs/>
          <w:sz w:val="18"/>
          <w:szCs w:val="18"/>
          <w:lang w:val="hy-AM"/>
        </w:rPr>
        <w:t xml:space="preserve">   </w:t>
      </w:r>
      <w:r w:rsidR="00A54278">
        <w:rPr>
          <w:rFonts w:ascii="GHEA Grapalat" w:hAnsi="GHEA Grapalat" w:cs="Sylfaen"/>
          <w:bCs/>
          <w:sz w:val="18"/>
          <w:szCs w:val="18"/>
          <w:lang w:val="hy-AM"/>
        </w:rPr>
        <w:t xml:space="preserve">      </w:t>
      </w:r>
      <w:r w:rsidRPr="00A54278">
        <w:rPr>
          <w:rFonts w:ascii="GHEA Grapalat" w:hAnsi="GHEA Grapalat" w:cs="Sylfaen"/>
          <w:bCs/>
          <w:sz w:val="18"/>
          <w:szCs w:val="18"/>
          <w:lang w:val="hy-AM"/>
        </w:rPr>
        <w:t xml:space="preserve"> </w:t>
      </w:r>
      <w:r w:rsidR="00DA636F">
        <w:rPr>
          <w:rFonts w:ascii="GHEA Grapalat" w:hAnsi="GHEA Grapalat" w:cs="Sylfaen"/>
          <w:bCs/>
          <w:sz w:val="18"/>
          <w:szCs w:val="18"/>
          <w:lang w:val="hy-AM"/>
        </w:rPr>
        <w:t xml:space="preserve">                                                </w:t>
      </w:r>
    </w:p>
    <w:tbl>
      <w:tblPr>
        <w:tblW w:w="10810" w:type="dxa"/>
        <w:tblInd w:w="-601" w:type="dxa"/>
        <w:tblLook w:val="04A0" w:firstRow="1" w:lastRow="0" w:firstColumn="1" w:lastColumn="0" w:noHBand="0" w:noVBand="1"/>
      </w:tblPr>
      <w:tblGrid>
        <w:gridCol w:w="581"/>
        <w:gridCol w:w="979"/>
        <w:gridCol w:w="3925"/>
        <w:gridCol w:w="1180"/>
        <w:gridCol w:w="1088"/>
        <w:gridCol w:w="1432"/>
        <w:gridCol w:w="1610"/>
        <w:gridCol w:w="15"/>
      </w:tblGrid>
      <w:tr w:rsidR="001B1150" w:rsidRPr="00B9134B" w14:paraId="569EBBE4" w14:textId="77777777" w:rsidTr="00C931A9">
        <w:trPr>
          <w:gridAfter w:val="1"/>
          <w:wAfter w:w="15" w:type="dxa"/>
          <w:trHeight w:val="458"/>
        </w:trPr>
        <w:tc>
          <w:tcPr>
            <w:tcW w:w="581" w:type="dxa"/>
            <w:vMerge w:val="restart"/>
            <w:tcBorders>
              <w:top w:val="single" w:sz="4" w:space="0" w:color="auto"/>
              <w:left w:val="single" w:sz="4" w:space="0" w:color="auto"/>
              <w:bottom w:val="single" w:sz="4" w:space="0" w:color="auto"/>
              <w:right w:val="single" w:sz="4" w:space="0" w:color="auto"/>
            </w:tcBorders>
            <w:vAlign w:val="center"/>
            <w:hideMark/>
          </w:tcPr>
          <w:p w14:paraId="42703DFF" w14:textId="77777777" w:rsidR="001B1150" w:rsidRPr="00B9134B" w:rsidRDefault="001B1150" w:rsidP="00C931A9">
            <w:pPr>
              <w:jc w:val="center"/>
              <w:rPr>
                <w:rFonts w:ascii="GHEA Grapalat" w:hAnsi="GHEA Grapalat" w:cs="Calibri"/>
                <w:color w:val="000000"/>
              </w:rPr>
            </w:pPr>
            <w:r w:rsidRPr="00B9134B">
              <w:rPr>
                <w:rFonts w:ascii="GHEA Grapalat" w:hAnsi="GHEA Grapalat" w:cs="Calibri"/>
                <w:color w:val="000000"/>
                <w:sz w:val="22"/>
                <w:szCs w:val="22"/>
              </w:rPr>
              <w:t>Հ/Հ /N</w:t>
            </w:r>
          </w:p>
        </w:tc>
        <w:tc>
          <w:tcPr>
            <w:tcW w:w="979" w:type="dxa"/>
            <w:vMerge w:val="restart"/>
            <w:tcBorders>
              <w:top w:val="single" w:sz="4" w:space="0" w:color="auto"/>
              <w:left w:val="single" w:sz="4" w:space="0" w:color="auto"/>
              <w:bottom w:val="single" w:sz="4" w:space="0" w:color="auto"/>
              <w:right w:val="single" w:sz="4" w:space="0" w:color="auto"/>
            </w:tcBorders>
            <w:vAlign w:val="center"/>
            <w:hideMark/>
          </w:tcPr>
          <w:p w14:paraId="67074490" w14:textId="77777777" w:rsidR="001B1150" w:rsidRPr="00B9134B" w:rsidRDefault="001B1150" w:rsidP="00C931A9">
            <w:pPr>
              <w:jc w:val="center"/>
              <w:rPr>
                <w:rFonts w:ascii="GHEA Grapalat" w:hAnsi="GHEA Grapalat" w:cs="Calibri"/>
                <w:color w:val="000000"/>
              </w:rPr>
            </w:pPr>
            <w:r w:rsidRPr="00B9134B">
              <w:rPr>
                <w:rFonts w:ascii="GHEA Grapalat" w:hAnsi="GHEA Grapalat" w:cs="Calibri"/>
                <w:color w:val="000000"/>
                <w:sz w:val="22"/>
                <w:szCs w:val="22"/>
                <w:lang w:val="hy-AM"/>
              </w:rPr>
              <w:t>Շիֆր</w:t>
            </w:r>
            <w:r w:rsidRPr="00B9134B">
              <w:rPr>
                <w:rFonts w:ascii="GHEA Grapalat" w:hAnsi="GHEA Grapalat" w:cs="Calibri"/>
                <w:color w:val="000000"/>
                <w:sz w:val="22"/>
                <w:szCs w:val="22"/>
              </w:rPr>
              <w:t xml:space="preserve"> /</w:t>
            </w:r>
            <w:proofErr w:type="spellStart"/>
            <w:r w:rsidRPr="00B9134B">
              <w:rPr>
                <w:rFonts w:ascii="GHEA Grapalat" w:hAnsi="GHEA Grapalat" w:cs="Calibri"/>
                <w:color w:val="000000"/>
                <w:sz w:val="22"/>
                <w:szCs w:val="22"/>
              </w:rPr>
              <w:t>шифр</w:t>
            </w:r>
            <w:proofErr w:type="spellEnd"/>
          </w:p>
        </w:tc>
        <w:tc>
          <w:tcPr>
            <w:tcW w:w="3925" w:type="dxa"/>
            <w:vMerge w:val="restart"/>
            <w:tcBorders>
              <w:top w:val="single" w:sz="4" w:space="0" w:color="auto"/>
              <w:left w:val="single" w:sz="4" w:space="0" w:color="auto"/>
              <w:bottom w:val="single" w:sz="4" w:space="0" w:color="auto"/>
              <w:right w:val="single" w:sz="4" w:space="0" w:color="auto"/>
            </w:tcBorders>
            <w:vAlign w:val="center"/>
            <w:hideMark/>
          </w:tcPr>
          <w:p w14:paraId="1CDE3BDB" w14:textId="77777777" w:rsidR="001B1150" w:rsidRPr="00B9134B" w:rsidRDefault="001B1150" w:rsidP="00C931A9">
            <w:pPr>
              <w:jc w:val="center"/>
              <w:rPr>
                <w:rFonts w:ascii="GHEA Grapalat" w:hAnsi="GHEA Grapalat" w:cs="Calibri"/>
                <w:color w:val="000000"/>
              </w:rPr>
            </w:pPr>
            <w:proofErr w:type="spellStart"/>
            <w:r w:rsidRPr="00B9134B">
              <w:rPr>
                <w:rFonts w:ascii="GHEA Grapalat" w:hAnsi="GHEA Grapalat" w:cs="Calibri"/>
                <w:color w:val="000000"/>
                <w:sz w:val="22"/>
                <w:szCs w:val="22"/>
              </w:rPr>
              <w:t>Աշխատանքների</w:t>
            </w:r>
            <w:proofErr w:type="spellEnd"/>
            <w:r w:rsidRPr="00B9134B">
              <w:rPr>
                <w:rFonts w:ascii="GHEA Grapalat" w:hAnsi="GHEA Grapalat" w:cs="Calibri"/>
                <w:color w:val="000000"/>
                <w:sz w:val="22"/>
                <w:szCs w:val="22"/>
              </w:rPr>
              <w:t xml:space="preserve"> </w:t>
            </w:r>
            <w:proofErr w:type="spellStart"/>
            <w:r w:rsidRPr="00B9134B">
              <w:rPr>
                <w:rFonts w:ascii="GHEA Grapalat" w:hAnsi="GHEA Grapalat" w:cs="Calibri"/>
                <w:color w:val="000000"/>
                <w:sz w:val="22"/>
                <w:szCs w:val="22"/>
              </w:rPr>
              <w:t>անվանումը</w:t>
            </w:r>
            <w:proofErr w:type="spellEnd"/>
            <w:r w:rsidRPr="00B9134B">
              <w:rPr>
                <w:rFonts w:ascii="GHEA Grapalat" w:hAnsi="GHEA Grapalat" w:cs="Calibri"/>
                <w:color w:val="000000"/>
                <w:sz w:val="22"/>
                <w:szCs w:val="22"/>
              </w:rPr>
              <w:t xml:space="preserve"> /</w:t>
            </w:r>
            <w:proofErr w:type="spellStart"/>
            <w:r w:rsidRPr="00B9134B">
              <w:rPr>
                <w:rFonts w:ascii="GHEA Grapalat" w:hAnsi="GHEA Grapalat" w:cs="Calibri"/>
                <w:color w:val="000000"/>
                <w:sz w:val="22"/>
                <w:szCs w:val="22"/>
              </w:rPr>
              <w:t>наименование</w:t>
            </w:r>
            <w:proofErr w:type="spellEnd"/>
            <w:r w:rsidRPr="00B9134B">
              <w:rPr>
                <w:rFonts w:ascii="GHEA Grapalat" w:hAnsi="GHEA Grapalat" w:cs="Calibri"/>
                <w:color w:val="000000"/>
                <w:sz w:val="22"/>
                <w:szCs w:val="22"/>
              </w:rPr>
              <w:t xml:space="preserve"> </w:t>
            </w:r>
            <w:proofErr w:type="spellStart"/>
            <w:r w:rsidRPr="00B9134B">
              <w:rPr>
                <w:rFonts w:ascii="GHEA Grapalat" w:hAnsi="GHEA Grapalat" w:cs="Calibri"/>
                <w:color w:val="000000"/>
                <w:sz w:val="22"/>
                <w:szCs w:val="22"/>
              </w:rPr>
              <w:t>работ</w:t>
            </w:r>
            <w:proofErr w:type="spellEnd"/>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14AAF77C" w14:textId="77777777" w:rsidR="001B1150" w:rsidRPr="00B9134B" w:rsidRDefault="001B1150" w:rsidP="00C931A9">
            <w:pPr>
              <w:jc w:val="center"/>
              <w:rPr>
                <w:rFonts w:ascii="GHEA Grapalat" w:hAnsi="GHEA Grapalat" w:cs="Calibri"/>
                <w:color w:val="000000"/>
              </w:rPr>
            </w:pPr>
            <w:proofErr w:type="spellStart"/>
            <w:r w:rsidRPr="00B9134B">
              <w:rPr>
                <w:rFonts w:ascii="GHEA Grapalat" w:hAnsi="GHEA Grapalat" w:cs="Calibri"/>
                <w:color w:val="000000"/>
                <w:sz w:val="22"/>
                <w:szCs w:val="22"/>
              </w:rPr>
              <w:t>Չափման</w:t>
            </w:r>
            <w:proofErr w:type="spellEnd"/>
            <w:r w:rsidRPr="00B9134B">
              <w:rPr>
                <w:rFonts w:ascii="GHEA Grapalat" w:hAnsi="GHEA Grapalat" w:cs="Calibri"/>
                <w:color w:val="000000"/>
                <w:sz w:val="22"/>
                <w:szCs w:val="22"/>
              </w:rPr>
              <w:t xml:space="preserve"> </w:t>
            </w:r>
            <w:proofErr w:type="spellStart"/>
            <w:r w:rsidRPr="00B9134B">
              <w:rPr>
                <w:rFonts w:ascii="GHEA Grapalat" w:hAnsi="GHEA Grapalat" w:cs="Calibri"/>
                <w:color w:val="000000"/>
                <w:sz w:val="22"/>
                <w:szCs w:val="22"/>
              </w:rPr>
              <w:t>միավոր</w:t>
            </w:r>
            <w:proofErr w:type="spellEnd"/>
            <w:r w:rsidRPr="00B9134B">
              <w:rPr>
                <w:rFonts w:ascii="GHEA Grapalat" w:hAnsi="GHEA Grapalat" w:cs="Calibri"/>
                <w:color w:val="000000"/>
                <w:sz w:val="22"/>
                <w:szCs w:val="22"/>
              </w:rPr>
              <w:t xml:space="preserve"> /</w:t>
            </w:r>
            <w:proofErr w:type="spellStart"/>
            <w:r w:rsidRPr="00B9134B">
              <w:rPr>
                <w:rFonts w:ascii="GHEA Grapalat" w:hAnsi="GHEA Grapalat" w:cs="Calibri"/>
                <w:color w:val="000000"/>
                <w:sz w:val="22"/>
                <w:szCs w:val="22"/>
              </w:rPr>
              <w:t>Ед</w:t>
            </w:r>
            <w:proofErr w:type="spellEnd"/>
            <w:r w:rsidRPr="00B9134B">
              <w:rPr>
                <w:rFonts w:ascii="GHEA Grapalat" w:hAnsi="GHEA Grapalat" w:cs="Calibri"/>
                <w:color w:val="000000"/>
                <w:sz w:val="22"/>
                <w:szCs w:val="22"/>
              </w:rPr>
              <w:t xml:space="preserve">. </w:t>
            </w:r>
            <w:proofErr w:type="spellStart"/>
            <w:r w:rsidRPr="00B9134B">
              <w:rPr>
                <w:rFonts w:ascii="GHEA Grapalat" w:hAnsi="GHEA Grapalat" w:cs="Calibri"/>
                <w:color w:val="000000"/>
                <w:sz w:val="22"/>
                <w:szCs w:val="22"/>
              </w:rPr>
              <w:t>Изм</w:t>
            </w:r>
            <w:proofErr w:type="spellEnd"/>
            <w:r w:rsidRPr="00B9134B">
              <w:rPr>
                <w:rFonts w:ascii="GHEA Grapalat" w:hAnsi="GHEA Grapalat" w:cs="Calibri"/>
                <w:color w:val="000000"/>
                <w:sz w:val="22"/>
                <w:szCs w:val="22"/>
              </w:rPr>
              <w:t>.</w:t>
            </w: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14:paraId="7DE508FD" w14:textId="77777777" w:rsidR="001B1150" w:rsidRPr="00B9134B" w:rsidRDefault="001B1150" w:rsidP="00C931A9">
            <w:pPr>
              <w:jc w:val="center"/>
              <w:rPr>
                <w:rFonts w:ascii="GHEA Grapalat" w:hAnsi="GHEA Grapalat" w:cs="Calibri"/>
                <w:color w:val="000000"/>
              </w:rPr>
            </w:pPr>
            <w:proofErr w:type="spellStart"/>
            <w:r w:rsidRPr="00B9134B">
              <w:rPr>
                <w:rFonts w:ascii="GHEA Grapalat" w:hAnsi="GHEA Grapalat" w:cs="Calibri"/>
                <w:color w:val="000000"/>
                <w:sz w:val="22"/>
                <w:szCs w:val="22"/>
              </w:rPr>
              <w:t>Ծավալը</w:t>
            </w:r>
            <w:proofErr w:type="spellEnd"/>
            <w:r w:rsidRPr="00B9134B">
              <w:rPr>
                <w:rFonts w:ascii="GHEA Grapalat" w:hAnsi="GHEA Grapalat" w:cs="Calibri"/>
                <w:color w:val="000000"/>
                <w:sz w:val="22"/>
                <w:szCs w:val="22"/>
              </w:rPr>
              <w:t xml:space="preserve"> /</w:t>
            </w:r>
            <w:proofErr w:type="spellStart"/>
            <w:r w:rsidRPr="00B9134B">
              <w:rPr>
                <w:rFonts w:ascii="GHEA Grapalat" w:hAnsi="GHEA Grapalat" w:cs="Calibri"/>
                <w:color w:val="000000"/>
                <w:sz w:val="22"/>
                <w:szCs w:val="22"/>
              </w:rPr>
              <w:t>Объем</w:t>
            </w:r>
            <w:proofErr w:type="spellEnd"/>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5696D3E9" w14:textId="77777777" w:rsidR="001B1150" w:rsidRPr="00B9134B" w:rsidRDefault="001B1150" w:rsidP="00C931A9">
            <w:pPr>
              <w:jc w:val="center"/>
              <w:rPr>
                <w:rFonts w:ascii="GHEA Grapalat" w:hAnsi="GHEA Grapalat" w:cs="Calibri"/>
                <w:color w:val="000000"/>
              </w:rPr>
            </w:pPr>
            <w:proofErr w:type="spellStart"/>
            <w:r w:rsidRPr="00B9134B">
              <w:rPr>
                <w:rFonts w:ascii="GHEA Grapalat" w:hAnsi="GHEA Grapalat" w:cs="Calibri"/>
                <w:color w:val="000000"/>
                <w:sz w:val="22"/>
                <w:szCs w:val="22"/>
              </w:rPr>
              <w:t>միավորի</w:t>
            </w:r>
            <w:proofErr w:type="spellEnd"/>
            <w:r w:rsidRPr="00B9134B">
              <w:rPr>
                <w:rFonts w:ascii="GHEA Grapalat" w:hAnsi="GHEA Grapalat" w:cs="Calibri"/>
                <w:color w:val="000000"/>
                <w:sz w:val="22"/>
                <w:szCs w:val="22"/>
              </w:rPr>
              <w:t xml:space="preserve"> </w:t>
            </w:r>
            <w:proofErr w:type="spellStart"/>
            <w:r w:rsidRPr="00B9134B">
              <w:rPr>
                <w:rFonts w:ascii="GHEA Grapalat" w:hAnsi="GHEA Grapalat" w:cs="Calibri"/>
                <w:color w:val="000000"/>
                <w:sz w:val="22"/>
                <w:szCs w:val="22"/>
              </w:rPr>
              <w:t>արժեքը</w:t>
            </w:r>
            <w:proofErr w:type="spellEnd"/>
            <w:r w:rsidRPr="00B9134B">
              <w:rPr>
                <w:rFonts w:ascii="GHEA Grapalat" w:hAnsi="GHEA Grapalat" w:cs="Calibri"/>
                <w:color w:val="000000"/>
                <w:sz w:val="22"/>
                <w:szCs w:val="22"/>
              </w:rPr>
              <w:t xml:space="preserve"> /</w:t>
            </w:r>
            <w:proofErr w:type="spellStart"/>
            <w:r w:rsidRPr="00B9134B">
              <w:rPr>
                <w:rFonts w:ascii="GHEA Grapalat" w:hAnsi="GHEA Grapalat" w:cs="Calibri"/>
                <w:color w:val="000000"/>
                <w:sz w:val="22"/>
                <w:szCs w:val="22"/>
              </w:rPr>
              <w:t>Цена</w:t>
            </w:r>
            <w:proofErr w:type="spellEnd"/>
            <w:r w:rsidRPr="00B9134B">
              <w:rPr>
                <w:rFonts w:ascii="GHEA Grapalat" w:hAnsi="GHEA Grapalat" w:cs="Calibri"/>
                <w:color w:val="000000"/>
                <w:sz w:val="22"/>
                <w:szCs w:val="22"/>
              </w:rPr>
              <w:t xml:space="preserve"> </w:t>
            </w:r>
            <w:proofErr w:type="spellStart"/>
            <w:r w:rsidRPr="00B9134B">
              <w:rPr>
                <w:rFonts w:ascii="GHEA Grapalat" w:hAnsi="GHEA Grapalat" w:cs="Calibri"/>
                <w:color w:val="000000"/>
                <w:sz w:val="22"/>
                <w:szCs w:val="22"/>
              </w:rPr>
              <w:t>единицы</w:t>
            </w:r>
            <w:proofErr w:type="spellEnd"/>
          </w:p>
        </w:tc>
        <w:tc>
          <w:tcPr>
            <w:tcW w:w="1610" w:type="dxa"/>
            <w:vMerge w:val="restart"/>
            <w:tcBorders>
              <w:top w:val="single" w:sz="4" w:space="0" w:color="auto"/>
              <w:left w:val="single" w:sz="4" w:space="0" w:color="auto"/>
              <w:bottom w:val="single" w:sz="4" w:space="0" w:color="auto"/>
              <w:right w:val="single" w:sz="4" w:space="0" w:color="auto"/>
            </w:tcBorders>
            <w:vAlign w:val="center"/>
            <w:hideMark/>
          </w:tcPr>
          <w:p w14:paraId="734C712D" w14:textId="77777777" w:rsidR="001B1150" w:rsidRPr="00B9134B" w:rsidRDefault="001B1150" w:rsidP="00C931A9">
            <w:pPr>
              <w:jc w:val="center"/>
              <w:rPr>
                <w:rFonts w:ascii="GHEA Grapalat" w:hAnsi="GHEA Grapalat" w:cs="Calibri"/>
                <w:color w:val="000000"/>
              </w:rPr>
            </w:pPr>
            <w:proofErr w:type="spellStart"/>
            <w:r w:rsidRPr="00B9134B">
              <w:rPr>
                <w:rFonts w:ascii="GHEA Grapalat" w:hAnsi="GHEA Grapalat" w:cs="Calibri"/>
                <w:color w:val="000000"/>
                <w:sz w:val="22"/>
                <w:szCs w:val="22"/>
              </w:rPr>
              <w:t>Ընդհանուր</w:t>
            </w:r>
            <w:proofErr w:type="spellEnd"/>
            <w:r w:rsidRPr="00B9134B">
              <w:rPr>
                <w:rFonts w:ascii="GHEA Grapalat" w:hAnsi="GHEA Grapalat" w:cs="Calibri"/>
                <w:color w:val="000000"/>
                <w:sz w:val="22"/>
                <w:szCs w:val="22"/>
              </w:rPr>
              <w:t xml:space="preserve"> </w:t>
            </w:r>
            <w:proofErr w:type="spellStart"/>
            <w:r w:rsidRPr="00B9134B">
              <w:rPr>
                <w:rFonts w:ascii="GHEA Grapalat" w:hAnsi="GHEA Grapalat" w:cs="Calibri"/>
                <w:color w:val="000000"/>
                <w:sz w:val="22"/>
                <w:szCs w:val="22"/>
              </w:rPr>
              <w:t>արժեքը</w:t>
            </w:r>
            <w:proofErr w:type="spellEnd"/>
            <w:r w:rsidRPr="00B9134B">
              <w:rPr>
                <w:rFonts w:ascii="GHEA Grapalat" w:hAnsi="GHEA Grapalat" w:cs="Calibri"/>
                <w:color w:val="000000"/>
                <w:sz w:val="22"/>
                <w:szCs w:val="22"/>
              </w:rPr>
              <w:t xml:space="preserve"> /</w:t>
            </w:r>
            <w:proofErr w:type="spellStart"/>
            <w:r w:rsidRPr="00B9134B">
              <w:rPr>
                <w:rFonts w:ascii="GHEA Grapalat" w:hAnsi="GHEA Grapalat" w:cs="Calibri"/>
                <w:color w:val="000000"/>
                <w:sz w:val="22"/>
                <w:szCs w:val="22"/>
              </w:rPr>
              <w:t>Общая</w:t>
            </w:r>
            <w:proofErr w:type="spellEnd"/>
            <w:r w:rsidRPr="00B9134B">
              <w:rPr>
                <w:rFonts w:ascii="GHEA Grapalat" w:hAnsi="GHEA Grapalat" w:cs="Calibri"/>
                <w:color w:val="000000"/>
                <w:sz w:val="22"/>
                <w:szCs w:val="22"/>
              </w:rPr>
              <w:t xml:space="preserve"> </w:t>
            </w:r>
            <w:proofErr w:type="spellStart"/>
            <w:r w:rsidRPr="00B9134B">
              <w:rPr>
                <w:rFonts w:ascii="GHEA Grapalat" w:hAnsi="GHEA Grapalat" w:cs="Calibri"/>
                <w:color w:val="000000"/>
                <w:sz w:val="22"/>
                <w:szCs w:val="22"/>
              </w:rPr>
              <w:t>стоимость</w:t>
            </w:r>
            <w:proofErr w:type="spellEnd"/>
          </w:p>
        </w:tc>
      </w:tr>
      <w:tr w:rsidR="001B1150" w:rsidRPr="00B9134B" w14:paraId="6CF47E33" w14:textId="77777777" w:rsidTr="00C931A9">
        <w:trPr>
          <w:gridAfter w:val="1"/>
          <w:wAfter w:w="15" w:type="dxa"/>
          <w:trHeight w:val="1027"/>
        </w:trPr>
        <w:tc>
          <w:tcPr>
            <w:tcW w:w="581" w:type="dxa"/>
            <w:vMerge/>
            <w:tcBorders>
              <w:top w:val="single" w:sz="4" w:space="0" w:color="auto"/>
              <w:left w:val="single" w:sz="4" w:space="0" w:color="auto"/>
              <w:bottom w:val="single" w:sz="4" w:space="0" w:color="auto"/>
              <w:right w:val="single" w:sz="4" w:space="0" w:color="auto"/>
            </w:tcBorders>
            <w:vAlign w:val="center"/>
            <w:hideMark/>
          </w:tcPr>
          <w:p w14:paraId="229AED13" w14:textId="77777777" w:rsidR="001B1150" w:rsidRPr="00B9134B" w:rsidRDefault="001B1150" w:rsidP="00C931A9">
            <w:pPr>
              <w:rPr>
                <w:rFonts w:ascii="GHEA Grapalat" w:hAnsi="GHEA Grapalat" w:cs="Calibri"/>
                <w:color w:val="000000"/>
              </w:rPr>
            </w:pPr>
          </w:p>
        </w:tc>
        <w:tc>
          <w:tcPr>
            <w:tcW w:w="979" w:type="dxa"/>
            <w:vMerge/>
            <w:tcBorders>
              <w:top w:val="single" w:sz="4" w:space="0" w:color="auto"/>
              <w:left w:val="single" w:sz="4" w:space="0" w:color="auto"/>
              <w:bottom w:val="single" w:sz="4" w:space="0" w:color="auto"/>
              <w:right w:val="single" w:sz="4" w:space="0" w:color="auto"/>
            </w:tcBorders>
            <w:vAlign w:val="center"/>
            <w:hideMark/>
          </w:tcPr>
          <w:p w14:paraId="2C85C42D" w14:textId="77777777" w:rsidR="001B1150" w:rsidRPr="00B9134B" w:rsidRDefault="001B1150" w:rsidP="00C931A9">
            <w:pPr>
              <w:rPr>
                <w:rFonts w:ascii="GHEA Grapalat" w:hAnsi="GHEA Grapalat" w:cs="Calibri"/>
                <w:color w:val="000000"/>
              </w:rPr>
            </w:pPr>
          </w:p>
        </w:tc>
        <w:tc>
          <w:tcPr>
            <w:tcW w:w="3925" w:type="dxa"/>
            <w:vMerge/>
            <w:tcBorders>
              <w:top w:val="single" w:sz="4" w:space="0" w:color="auto"/>
              <w:left w:val="single" w:sz="4" w:space="0" w:color="auto"/>
              <w:bottom w:val="single" w:sz="4" w:space="0" w:color="auto"/>
              <w:right w:val="single" w:sz="4" w:space="0" w:color="auto"/>
            </w:tcBorders>
            <w:vAlign w:val="center"/>
            <w:hideMark/>
          </w:tcPr>
          <w:p w14:paraId="22C3B6C2" w14:textId="77777777" w:rsidR="001B1150" w:rsidRPr="00B9134B" w:rsidRDefault="001B1150" w:rsidP="00C931A9">
            <w:pPr>
              <w:rPr>
                <w:rFonts w:ascii="GHEA Grapalat" w:hAnsi="GHEA Grapalat" w:cs="Calibri"/>
                <w:color w:val="000000"/>
              </w:rPr>
            </w:pP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9470419" w14:textId="77777777" w:rsidR="001B1150" w:rsidRPr="00B9134B" w:rsidRDefault="001B1150" w:rsidP="00C931A9">
            <w:pPr>
              <w:rPr>
                <w:rFonts w:ascii="GHEA Grapalat" w:hAnsi="GHEA Grapalat" w:cs="Calibri"/>
                <w:color w:val="000000"/>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447501D5" w14:textId="77777777" w:rsidR="001B1150" w:rsidRPr="00B9134B" w:rsidRDefault="001B1150" w:rsidP="00C931A9">
            <w:pPr>
              <w:rPr>
                <w:rFonts w:ascii="GHEA Grapalat" w:hAnsi="GHEA Grapalat" w:cs="Calibri"/>
                <w:color w:val="000000"/>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7D41E8C" w14:textId="77777777" w:rsidR="001B1150" w:rsidRPr="00B9134B" w:rsidRDefault="001B1150" w:rsidP="00C931A9">
            <w:pPr>
              <w:rPr>
                <w:rFonts w:ascii="GHEA Grapalat" w:hAnsi="GHEA Grapalat" w:cs="Calibri"/>
                <w:color w:val="000000"/>
              </w:rPr>
            </w:pPr>
          </w:p>
        </w:tc>
        <w:tc>
          <w:tcPr>
            <w:tcW w:w="1610" w:type="dxa"/>
            <w:vMerge/>
            <w:tcBorders>
              <w:top w:val="single" w:sz="4" w:space="0" w:color="auto"/>
              <w:left w:val="single" w:sz="4" w:space="0" w:color="auto"/>
              <w:bottom w:val="single" w:sz="4" w:space="0" w:color="auto"/>
              <w:right w:val="single" w:sz="4" w:space="0" w:color="auto"/>
            </w:tcBorders>
            <w:vAlign w:val="center"/>
            <w:hideMark/>
          </w:tcPr>
          <w:p w14:paraId="7FA4B659" w14:textId="77777777" w:rsidR="001B1150" w:rsidRPr="00B9134B" w:rsidRDefault="001B1150" w:rsidP="00C931A9">
            <w:pPr>
              <w:rPr>
                <w:rFonts w:ascii="GHEA Grapalat" w:hAnsi="GHEA Grapalat" w:cs="Calibri"/>
                <w:color w:val="000000"/>
              </w:rPr>
            </w:pPr>
          </w:p>
        </w:tc>
      </w:tr>
      <w:tr w:rsidR="001B1150" w:rsidRPr="00B9134B" w14:paraId="5B077590" w14:textId="77777777" w:rsidTr="00C931A9">
        <w:trPr>
          <w:gridAfter w:val="1"/>
          <w:wAfter w:w="15" w:type="dxa"/>
          <w:trHeight w:val="282"/>
        </w:trPr>
        <w:tc>
          <w:tcPr>
            <w:tcW w:w="581" w:type="dxa"/>
            <w:tcBorders>
              <w:top w:val="nil"/>
              <w:left w:val="single" w:sz="4" w:space="0" w:color="auto"/>
              <w:bottom w:val="single" w:sz="4" w:space="0" w:color="auto"/>
              <w:right w:val="single" w:sz="4" w:space="0" w:color="auto"/>
            </w:tcBorders>
            <w:noWrap/>
            <w:vAlign w:val="center"/>
            <w:hideMark/>
          </w:tcPr>
          <w:p w14:paraId="7A9A4CC1"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1</w:t>
            </w:r>
          </w:p>
        </w:tc>
        <w:tc>
          <w:tcPr>
            <w:tcW w:w="979" w:type="dxa"/>
            <w:tcBorders>
              <w:top w:val="nil"/>
              <w:left w:val="nil"/>
              <w:bottom w:val="single" w:sz="4" w:space="0" w:color="auto"/>
              <w:right w:val="single" w:sz="4" w:space="0" w:color="auto"/>
            </w:tcBorders>
            <w:noWrap/>
            <w:vAlign w:val="center"/>
            <w:hideMark/>
          </w:tcPr>
          <w:p w14:paraId="0C7F8D6A"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2</w:t>
            </w:r>
          </w:p>
        </w:tc>
        <w:tc>
          <w:tcPr>
            <w:tcW w:w="3925" w:type="dxa"/>
            <w:tcBorders>
              <w:top w:val="nil"/>
              <w:left w:val="nil"/>
              <w:bottom w:val="single" w:sz="4" w:space="0" w:color="auto"/>
              <w:right w:val="single" w:sz="4" w:space="0" w:color="auto"/>
            </w:tcBorders>
            <w:noWrap/>
            <w:vAlign w:val="center"/>
            <w:hideMark/>
          </w:tcPr>
          <w:p w14:paraId="1460D462"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3</w:t>
            </w:r>
          </w:p>
        </w:tc>
        <w:tc>
          <w:tcPr>
            <w:tcW w:w="1180" w:type="dxa"/>
            <w:tcBorders>
              <w:top w:val="nil"/>
              <w:left w:val="nil"/>
              <w:bottom w:val="single" w:sz="4" w:space="0" w:color="auto"/>
              <w:right w:val="single" w:sz="4" w:space="0" w:color="auto"/>
            </w:tcBorders>
            <w:noWrap/>
            <w:vAlign w:val="center"/>
            <w:hideMark/>
          </w:tcPr>
          <w:p w14:paraId="61C061E8"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4</w:t>
            </w:r>
          </w:p>
        </w:tc>
        <w:tc>
          <w:tcPr>
            <w:tcW w:w="1088" w:type="dxa"/>
            <w:tcBorders>
              <w:top w:val="nil"/>
              <w:left w:val="nil"/>
              <w:bottom w:val="single" w:sz="4" w:space="0" w:color="auto"/>
              <w:right w:val="single" w:sz="4" w:space="0" w:color="auto"/>
            </w:tcBorders>
            <w:noWrap/>
            <w:vAlign w:val="center"/>
            <w:hideMark/>
          </w:tcPr>
          <w:p w14:paraId="2C78E4DD"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5</w:t>
            </w:r>
          </w:p>
        </w:tc>
        <w:tc>
          <w:tcPr>
            <w:tcW w:w="1432" w:type="dxa"/>
            <w:tcBorders>
              <w:top w:val="nil"/>
              <w:left w:val="nil"/>
              <w:bottom w:val="single" w:sz="4" w:space="0" w:color="auto"/>
              <w:right w:val="single" w:sz="4" w:space="0" w:color="auto"/>
            </w:tcBorders>
            <w:noWrap/>
            <w:vAlign w:val="center"/>
            <w:hideMark/>
          </w:tcPr>
          <w:p w14:paraId="34F0B51F"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6</w:t>
            </w:r>
          </w:p>
        </w:tc>
        <w:tc>
          <w:tcPr>
            <w:tcW w:w="1610" w:type="dxa"/>
            <w:tcBorders>
              <w:top w:val="nil"/>
              <w:left w:val="nil"/>
              <w:bottom w:val="single" w:sz="4" w:space="0" w:color="auto"/>
              <w:right w:val="single" w:sz="4" w:space="0" w:color="auto"/>
            </w:tcBorders>
            <w:noWrap/>
            <w:vAlign w:val="center"/>
            <w:hideMark/>
          </w:tcPr>
          <w:p w14:paraId="11614101"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7</w:t>
            </w:r>
          </w:p>
        </w:tc>
      </w:tr>
      <w:tr w:rsidR="001B1150" w:rsidRPr="00B9134B" w14:paraId="23DC10F8" w14:textId="77777777" w:rsidTr="00C931A9">
        <w:trPr>
          <w:gridAfter w:val="1"/>
          <w:wAfter w:w="15" w:type="dxa"/>
          <w:trHeight w:val="715"/>
        </w:trPr>
        <w:tc>
          <w:tcPr>
            <w:tcW w:w="581" w:type="dxa"/>
            <w:tcBorders>
              <w:top w:val="nil"/>
              <w:left w:val="single" w:sz="4" w:space="0" w:color="auto"/>
              <w:bottom w:val="single" w:sz="4" w:space="0" w:color="auto"/>
              <w:right w:val="single" w:sz="4" w:space="0" w:color="auto"/>
            </w:tcBorders>
            <w:noWrap/>
            <w:vAlign w:val="center"/>
            <w:hideMark/>
          </w:tcPr>
          <w:p w14:paraId="483609FA"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1</w:t>
            </w:r>
          </w:p>
        </w:tc>
        <w:tc>
          <w:tcPr>
            <w:tcW w:w="979" w:type="dxa"/>
            <w:tcBorders>
              <w:top w:val="nil"/>
              <w:left w:val="nil"/>
              <w:bottom w:val="single" w:sz="4" w:space="0" w:color="auto"/>
              <w:right w:val="single" w:sz="4" w:space="0" w:color="auto"/>
            </w:tcBorders>
            <w:vAlign w:val="center"/>
            <w:hideMark/>
          </w:tcPr>
          <w:p w14:paraId="5C298E8A"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6-</w:t>
            </w:r>
            <w:r w:rsidRPr="00B9134B">
              <w:rPr>
                <w:rFonts w:ascii="Calibri" w:hAnsi="Calibri" w:cs="Calibri"/>
                <w:color w:val="000000"/>
                <w:sz w:val="22"/>
                <w:szCs w:val="22"/>
              </w:rPr>
              <w:t>М</w:t>
            </w:r>
            <w:r w:rsidRPr="00B9134B">
              <w:rPr>
                <w:rFonts w:ascii="Arial Armenian" w:hAnsi="Arial Armenian" w:cs="Calibri"/>
                <w:color w:val="000000"/>
                <w:sz w:val="22"/>
                <w:szCs w:val="22"/>
              </w:rPr>
              <w:t>153</w:t>
            </w:r>
          </w:p>
        </w:tc>
        <w:tc>
          <w:tcPr>
            <w:tcW w:w="3925" w:type="dxa"/>
            <w:tcBorders>
              <w:top w:val="nil"/>
              <w:left w:val="nil"/>
              <w:bottom w:val="single" w:sz="4" w:space="0" w:color="auto"/>
              <w:right w:val="single" w:sz="4" w:space="0" w:color="auto"/>
            </w:tcBorders>
            <w:vAlign w:val="center"/>
            <w:hideMark/>
          </w:tcPr>
          <w:p w14:paraId="414E325A" w14:textId="77777777" w:rsidR="001B1150" w:rsidRPr="00B9134B" w:rsidRDefault="001B1150" w:rsidP="00C931A9">
            <w:pPr>
              <w:rPr>
                <w:rFonts w:ascii="Arial" w:hAnsi="Arial" w:cs="Arial"/>
                <w:color w:val="000000"/>
              </w:rPr>
            </w:pPr>
            <w:proofErr w:type="spellStart"/>
            <w:r w:rsidRPr="00B9134B">
              <w:rPr>
                <w:rFonts w:ascii="Arial" w:hAnsi="Arial" w:cs="Arial"/>
                <w:color w:val="000000"/>
                <w:sz w:val="22"/>
                <w:szCs w:val="22"/>
              </w:rPr>
              <w:t>Մետաղական</w:t>
            </w:r>
            <w:proofErr w:type="spellEnd"/>
            <w:r w:rsidRPr="00B9134B">
              <w:rPr>
                <w:rFonts w:ascii="Arial Armenian" w:hAnsi="Arial Armenian" w:cs="Arial"/>
                <w:color w:val="000000"/>
                <w:sz w:val="22"/>
                <w:szCs w:val="22"/>
              </w:rPr>
              <w:t xml:space="preserve"> </w:t>
            </w:r>
            <w:proofErr w:type="spellStart"/>
            <w:r w:rsidRPr="00B9134B">
              <w:rPr>
                <w:rFonts w:ascii="Arial" w:hAnsi="Arial" w:cs="Arial"/>
                <w:color w:val="000000"/>
                <w:sz w:val="22"/>
                <w:szCs w:val="22"/>
              </w:rPr>
              <w:t>կոնստրուկցիաների</w:t>
            </w:r>
            <w:proofErr w:type="spellEnd"/>
            <w:r w:rsidRPr="00B9134B">
              <w:rPr>
                <w:rFonts w:ascii="Arial Armenian" w:hAnsi="Arial Armenian" w:cs="Arial"/>
                <w:color w:val="000000"/>
                <w:sz w:val="22"/>
                <w:szCs w:val="22"/>
              </w:rPr>
              <w:t xml:space="preserve"> </w:t>
            </w:r>
            <w:proofErr w:type="spellStart"/>
            <w:r w:rsidRPr="00B9134B">
              <w:rPr>
                <w:rFonts w:ascii="Arial" w:hAnsi="Arial" w:cs="Arial"/>
                <w:color w:val="000000"/>
                <w:sz w:val="22"/>
                <w:szCs w:val="22"/>
              </w:rPr>
              <w:t>ապամոնտաժում</w:t>
            </w:r>
            <w:proofErr w:type="spellEnd"/>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Демонтаж</w:t>
            </w:r>
            <w:proofErr w:type="spellEnd"/>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покрытий</w:t>
            </w:r>
            <w:proofErr w:type="spellEnd"/>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из</w:t>
            </w:r>
            <w:proofErr w:type="spellEnd"/>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листовой</w:t>
            </w:r>
            <w:proofErr w:type="spellEnd"/>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стали</w:t>
            </w:r>
            <w:proofErr w:type="spellEnd"/>
          </w:p>
        </w:tc>
        <w:tc>
          <w:tcPr>
            <w:tcW w:w="1180" w:type="dxa"/>
            <w:tcBorders>
              <w:top w:val="nil"/>
              <w:left w:val="nil"/>
              <w:bottom w:val="single" w:sz="4" w:space="0" w:color="auto"/>
              <w:right w:val="single" w:sz="4" w:space="0" w:color="auto"/>
            </w:tcBorders>
            <w:vAlign w:val="center"/>
            <w:hideMark/>
          </w:tcPr>
          <w:p w14:paraId="6FEE87F3"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տ</w:t>
            </w:r>
            <w:r w:rsidRPr="00B9134B">
              <w:rPr>
                <w:rFonts w:ascii="Arial Armenian" w:hAnsi="Arial Armenian" w:cs="Arial"/>
                <w:color w:val="000000"/>
                <w:sz w:val="22"/>
                <w:szCs w:val="22"/>
              </w:rPr>
              <w:t xml:space="preserve"> /</w:t>
            </w:r>
            <w:r w:rsidRPr="00B9134B">
              <w:rPr>
                <w:rFonts w:ascii="Calibri" w:hAnsi="Calibri" w:cs="Calibri"/>
                <w:color w:val="000000"/>
                <w:sz w:val="22"/>
                <w:szCs w:val="22"/>
              </w:rPr>
              <w:t>т</w:t>
            </w:r>
          </w:p>
        </w:tc>
        <w:tc>
          <w:tcPr>
            <w:tcW w:w="1088" w:type="dxa"/>
            <w:tcBorders>
              <w:top w:val="single" w:sz="4" w:space="0" w:color="auto"/>
              <w:left w:val="single" w:sz="4" w:space="0" w:color="auto"/>
              <w:bottom w:val="single" w:sz="4" w:space="0" w:color="auto"/>
              <w:right w:val="single" w:sz="4" w:space="0" w:color="auto"/>
            </w:tcBorders>
            <w:noWrap/>
            <w:vAlign w:val="center"/>
          </w:tcPr>
          <w:p w14:paraId="2CE26CA4"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3.019</w:t>
            </w:r>
          </w:p>
        </w:tc>
        <w:tc>
          <w:tcPr>
            <w:tcW w:w="1432" w:type="dxa"/>
            <w:tcBorders>
              <w:top w:val="single" w:sz="4" w:space="0" w:color="auto"/>
              <w:left w:val="nil"/>
              <w:bottom w:val="single" w:sz="4" w:space="0" w:color="auto"/>
              <w:right w:val="single" w:sz="4" w:space="0" w:color="auto"/>
            </w:tcBorders>
            <w:noWrap/>
            <w:vAlign w:val="center"/>
          </w:tcPr>
          <w:p w14:paraId="056E90B2"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30,000.00</w:t>
            </w:r>
          </w:p>
        </w:tc>
        <w:tc>
          <w:tcPr>
            <w:tcW w:w="1610" w:type="dxa"/>
            <w:tcBorders>
              <w:top w:val="single" w:sz="4" w:space="0" w:color="auto"/>
              <w:left w:val="nil"/>
              <w:bottom w:val="single" w:sz="4" w:space="0" w:color="auto"/>
              <w:right w:val="single" w:sz="4" w:space="0" w:color="auto"/>
            </w:tcBorders>
            <w:noWrap/>
            <w:vAlign w:val="center"/>
          </w:tcPr>
          <w:p w14:paraId="7DB1AA38"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90,570.00</w:t>
            </w:r>
          </w:p>
        </w:tc>
      </w:tr>
      <w:tr w:rsidR="001B1150" w:rsidRPr="00B9134B" w14:paraId="7FDF20FC" w14:textId="77777777" w:rsidTr="00C931A9">
        <w:trPr>
          <w:gridAfter w:val="1"/>
          <w:wAfter w:w="15" w:type="dxa"/>
          <w:trHeight w:val="564"/>
        </w:trPr>
        <w:tc>
          <w:tcPr>
            <w:tcW w:w="581" w:type="dxa"/>
            <w:tcBorders>
              <w:top w:val="nil"/>
              <w:left w:val="single" w:sz="4" w:space="0" w:color="auto"/>
              <w:bottom w:val="single" w:sz="4" w:space="0" w:color="auto"/>
              <w:right w:val="single" w:sz="4" w:space="0" w:color="auto"/>
            </w:tcBorders>
            <w:noWrap/>
            <w:vAlign w:val="center"/>
            <w:hideMark/>
          </w:tcPr>
          <w:p w14:paraId="4C83BFDA"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2</w:t>
            </w:r>
          </w:p>
        </w:tc>
        <w:tc>
          <w:tcPr>
            <w:tcW w:w="979" w:type="dxa"/>
            <w:tcBorders>
              <w:top w:val="nil"/>
              <w:left w:val="nil"/>
              <w:bottom w:val="single" w:sz="4" w:space="0" w:color="auto"/>
              <w:right w:val="single" w:sz="4" w:space="0" w:color="auto"/>
            </w:tcBorders>
            <w:vAlign w:val="center"/>
            <w:hideMark/>
          </w:tcPr>
          <w:p w14:paraId="7563EC27"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 </w:t>
            </w:r>
          </w:p>
        </w:tc>
        <w:tc>
          <w:tcPr>
            <w:tcW w:w="3925" w:type="dxa"/>
            <w:tcBorders>
              <w:top w:val="nil"/>
              <w:left w:val="nil"/>
              <w:bottom w:val="single" w:sz="4" w:space="0" w:color="auto"/>
              <w:right w:val="single" w:sz="4" w:space="0" w:color="auto"/>
            </w:tcBorders>
            <w:vAlign w:val="center"/>
            <w:hideMark/>
          </w:tcPr>
          <w:p w14:paraId="15678BD5" w14:textId="77777777" w:rsidR="001B1150" w:rsidRPr="00B9134B" w:rsidRDefault="001B1150" w:rsidP="00C931A9">
            <w:pPr>
              <w:rPr>
                <w:rFonts w:ascii="Arial" w:hAnsi="Arial" w:cs="Arial"/>
                <w:color w:val="000000"/>
              </w:rPr>
            </w:pPr>
            <w:proofErr w:type="spellStart"/>
            <w:r w:rsidRPr="00B9134B">
              <w:rPr>
                <w:rFonts w:ascii="Arial" w:hAnsi="Arial" w:cs="Arial"/>
                <w:color w:val="000000"/>
                <w:sz w:val="22"/>
                <w:szCs w:val="22"/>
              </w:rPr>
              <w:t>Ասֆալտ</w:t>
            </w:r>
            <w:r w:rsidRPr="00B9134B">
              <w:rPr>
                <w:rFonts w:ascii="Arial Armenian" w:hAnsi="Arial Armenian" w:cs="Arial"/>
                <w:color w:val="000000"/>
                <w:sz w:val="22"/>
                <w:szCs w:val="22"/>
              </w:rPr>
              <w:t>-</w:t>
            </w:r>
            <w:r w:rsidRPr="00B9134B">
              <w:rPr>
                <w:rFonts w:ascii="Arial" w:hAnsi="Arial" w:cs="Arial"/>
                <w:color w:val="000000"/>
                <w:sz w:val="22"/>
                <w:szCs w:val="22"/>
              </w:rPr>
              <w:t>բետոնե</w:t>
            </w:r>
            <w:proofErr w:type="spellEnd"/>
            <w:r w:rsidRPr="00B9134B">
              <w:rPr>
                <w:rFonts w:ascii="Arial Armenian" w:hAnsi="Arial Armenian" w:cs="Arial"/>
                <w:color w:val="000000"/>
                <w:sz w:val="22"/>
                <w:szCs w:val="22"/>
              </w:rPr>
              <w:t xml:space="preserve"> </w:t>
            </w:r>
            <w:proofErr w:type="spellStart"/>
            <w:r w:rsidRPr="00B9134B">
              <w:rPr>
                <w:rFonts w:ascii="Arial" w:hAnsi="Arial" w:cs="Arial"/>
                <w:color w:val="000000"/>
                <w:sz w:val="22"/>
                <w:szCs w:val="22"/>
              </w:rPr>
              <w:t>շերտի</w:t>
            </w:r>
            <w:proofErr w:type="spellEnd"/>
            <w:r w:rsidRPr="00B9134B">
              <w:rPr>
                <w:rFonts w:ascii="Arial Armenian" w:hAnsi="Arial Armenian" w:cs="Arial"/>
                <w:color w:val="000000"/>
                <w:sz w:val="22"/>
                <w:szCs w:val="22"/>
              </w:rPr>
              <w:t xml:space="preserve"> </w:t>
            </w:r>
            <w:proofErr w:type="spellStart"/>
            <w:r w:rsidRPr="00B9134B">
              <w:rPr>
                <w:rFonts w:ascii="Arial" w:hAnsi="Arial" w:cs="Arial"/>
                <w:color w:val="000000"/>
                <w:sz w:val="22"/>
                <w:szCs w:val="22"/>
              </w:rPr>
              <w:t>քանդում</w:t>
            </w:r>
            <w:proofErr w:type="spellEnd"/>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Снос</w:t>
            </w:r>
            <w:proofErr w:type="spellEnd"/>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асфальтобетонного</w:t>
            </w:r>
            <w:proofErr w:type="spellEnd"/>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слоя</w:t>
            </w:r>
            <w:proofErr w:type="spellEnd"/>
          </w:p>
        </w:tc>
        <w:tc>
          <w:tcPr>
            <w:tcW w:w="1180" w:type="dxa"/>
            <w:tcBorders>
              <w:top w:val="nil"/>
              <w:left w:val="nil"/>
              <w:bottom w:val="single" w:sz="4" w:space="0" w:color="auto"/>
              <w:right w:val="single" w:sz="4" w:space="0" w:color="auto"/>
            </w:tcBorders>
            <w:vAlign w:val="center"/>
            <w:hideMark/>
          </w:tcPr>
          <w:p w14:paraId="406C2100"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մ</w:t>
            </w:r>
            <w:r w:rsidRPr="00B9134B">
              <w:rPr>
                <w:rFonts w:ascii="Arial Armenian" w:hAnsi="Arial Armenian" w:cs="Arial"/>
                <w:color w:val="000000"/>
                <w:sz w:val="22"/>
                <w:szCs w:val="22"/>
              </w:rPr>
              <w:t>3 /</w:t>
            </w:r>
            <w:r w:rsidRPr="00B9134B">
              <w:rPr>
                <w:rFonts w:ascii="Calibri" w:hAnsi="Calibri" w:cs="Calibri"/>
                <w:color w:val="000000"/>
                <w:sz w:val="22"/>
                <w:szCs w:val="22"/>
              </w:rPr>
              <w:t>м</w:t>
            </w:r>
            <w:r w:rsidRPr="00B9134B">
              <w:rPr>
                <w:rFonts w:ascii="Arial Armenian" w:hAnsi="Arial Armenian" w:cs="Arial"/>
                <w:color w:val="000000"/>
                <w:sz w:val="22"/>
                <w:szCs w:val="22"/>
              </w:rPr>
              <w:t>3</w:t>
            </w:r>
          </w:p>
        </w:tc>
        <w:tc>
          <w:tcPr>
            <w:tcW w:w="1088" w:type="dxa"/>
            <w:tcBorders>
              <w:top w:val="nil"/>
              <w:left w:val="single" w:sz="4" w:space="0" w:color="auto"/>
              <w:bottom w:val="single" w:sz="4" w:space="0" w:color="auto"/>
              <w:right w:val="single" w:sz="4" w:space="0" w:color="auto"/>
            </w:tcBorders>
            <w:noWrap/>
            <w:vAlign w:val="center"/>
          </w:tcPr>
          <w:p w14:paraId="0F3AE6CD"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10</w:t>
            </w:r>
          </w:p>
        </w:tc>
        <w:tc>
          <w:tcPr>
            <w:tcW w:w="1432" w:type="dxa"/>
            <w:tcBorders>
              <w:top w:val="nil"/>
              <w:left w:val="nil"/>
              <w:bottom w:val="single" w:sz="4" w:space="0" w:color="auto"/>
              <w:right w:val="single" w:sz="4" w:space="0" w:color="auto"/>
            </w:tcBorders>
            <w:noWrap/>
            <w:vAlign w:val="center"/>
          </w:tcPr>
          <w:p w14:paraId="61B50C3B"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16,000.00</w:t>
            </w:r>
          </w:p>
        </w:tc>
        <w:tc>
          <w:tcPr>
            <w:tcW w:w="1610" w:type="dxa"/>
            <w:tcBorders>
              <w:top w:val="nil"/>
              <w:left w:val="nil"/>
              <w:bottom w:val="single" w:sz="4" w:space="0" w:color="auto"/>
              <w:right w:val="single" w:sz="4" w:space="0" w:color="auto"/>
            </w:tcBorders>
            <w:noWrap/>
            <w:vAlign w:val="center"/>
          </w:tcPr>
          <w:p w14:paraId="79A31164"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160,000.00</w:t>
            </w:r>
          </w:p>
        </w:tc>
      </w:tr>
      <w:tr w:rsidR="001B1150" w:rsidRPr="00B9134B" w14:paraId="7CEF3373" w14:textId="77777777" w:rsidTr="00C931A9">
        <w:trPr>
          <w:gridAfter w:val="1"/>
          <w:wAfter w:w="15" w:type="dxa"/>
          <w:trHeight w:val="550"/>
        </w:trPr>
        <w:tc>
          <w:tcPr>
            <w:tcW w:w="581" w:type="dxa"/>
            <w:tcBorders>
              <w:top w:val="nil"/>
              <w:left w:val="single" w:sz="4" w:space="0" w:color="auto"/>
              <w:bottom w:val="single" w:sz="4" w:space="0" w:color="auto"/>
              <w:right w:val="single" w:sz="4" w:space="0" w:color="auto"/>
            </w:tcBorders>
            <w:noWrap/>
            <w:vAlign w:val="center"/>
            <w:hideMark/>
          </w:tcPr>
          <w:p w14:paraId="2E0166E6"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3</w:t>
            </w:r>
          </w:p>
        </w:tc>
        <w:tc>
          <w:tcPr>
            <w:tcW w:w="979" w:type="dxa"/>
            <w:tcBorders>
              <w:top w:val="nil"/>
              <w:left w:val="nil"/>
              <w:bottom w:val="single" w:sz="4" w:space="0" w:color="auto"/>
              <w:right w:val="single" w:sz="4" w:space="0" w:color="auto"/>
            </w:tcBorders>
            <w:vAlign w:val="center"/>
            <w:hideMark/>
          </w:tcPr>
          <w:p w14:paraId="06D54912"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 </w:t>
            </w:r>
          </w:p>
        </w:tc>
        <w:tc>
          <w:tcPr>
            <w:tcW w:w="3925" w:type="dxa"/>
            <w:tcBorders>
              <w:top w:val="nil"/>
              <w:left w:val="nil"/>
              <w:bottom w:val="single" w:sz="4" w:space="0" w:color="auto"/>
              <w:right w:val="single" w:sz="4" w:space="0" w:color="auto"/>
            </w:tcBorders>
            <w:vAlign w:val="center"/>
            <w:hideMark/>
          </w:tcPr>
          <w:p w14:paraId="3F60DDE7" w14:textId="77777777" w:rsidR="001B1150" w:rsidRPr="00B9134B" w:rsidRDefault="001B1150" w:rsidP="00C931A9">
            <w:pPr>
              <w:rPr>
                <w:rFonts w:ascii="Arial" w:hAnsi="Arial" w:cs="Arial"/>
                <w:color w:val="000000"/>
              </w:rPr>
            </w:pPr>
            <w:r w:rsidRPr="00B9134B">
              <w:rPr>
                <w:rFonts w:ascii="Arial" w:hAnsi="Arial" w:cs="Arial"/>
                <w:color w:val="000000"/>
                <w:sz w:val="22"/>
                <w:szCs w:val="22"/>
              </w:rPr>
              <w:t>Բազալտե</w:t>
            </w:r>
            <w:r w:rsidRPr="00B9134B">
              <w:rPr>
                <w:rFonts w:ascii="Arial Armenian" w:hAnsi="Arial Armenian" w:cs="Arial"/>
                <w:color w:val="000000"/>
                <w:sz w:val="22"/>
                <w:szCs w:val="22"/>
              </w:rPr>
              <w:t xml:space="preserve"> </w:t>
            </w:r>
            <w:proofErr w:type="spellStart"/>
            <w:r w:rsidRPr="00B9134B">
              <w:rPr>
                <w:rFonts w:ascii="Arial" w:hAnsi="Arial" w:cs="Arial"/>
                <w:color w:val="000000"/>
                <w:sz w:val="22"/>
                <w:szCs w:val="22"/>
              </w:rPr>
              <w:t>եզրաքարերի</w:t>
            </w:r>
            <w:proofErr w:type="spellEnd"/>
            <w:r w:rsidRPr="00B9134B">
              <w:rPr>
                <w:rFonts w:ascii="Arial Armenian" w:hAnsi="Arial Armenian" w:cs="Arial"/>
                <w:color w:val="000000"/>
                <w:sz w:val="22"/>
                <w:szCs w:val="22"/>
              </w:rPr>
              <w:t xml:space="preserve"> </w:t>
            </w:r>
            <w:proofErr w:type="spellStart"/>
            <w:r w:rsidRPr="00B9134B">
              <w:rPr>
                <w:rFonts w:ascii="Arial" w:hAnsi="Arial" w:cs="Arial"/>
                <w:color w:val="000000"/>
                <w:sz w:val="22"/>
                <w:szCs w:val="22"/>
              </w:rPr>
              <w:t>ապամոնտաժում</w:t>
            </w:r>
            <w:proofErr w:type="spellEnd"/>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Демонтаж</w:t>
            </w:r>
            <w:proofErr w:type="spellEnd"/>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базальтовых</w:t>
            </w:r>
            <w:proofErr w:type="spellEnd"/>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бордюрных</w:t>
            </w:r>
            <w:proofErr w:type="spellEnd"/>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камней</w:t>
            </w:r>
            <w:proofErr w:type="spellEnd"/>
          </w:p>
        </w:tc>
        <w:tc>
          <w:tcPr>
            <w:tcW w:w="1180" w:type="dxa"/>
            <w:tcBorders>
              <w:top w:val="nil"/>
              <w:left w:val="nil"/>
              <w:bottom w:val="single" w:sz="4" w:space="0" w:color="auto"/>
              <w:right w:val="single" w:sz="4" w:space="0" w:color="auto"/>
            </w:tcBorders>
            <w:vAlign w:val="center"/>
            <w:hideMark/>
          </w:tcPr>
          <w:p w14:paraId="022DC0C3" w14:textId="77777777" w:rsidR="001B1150" w:rsidRPr="00B9134B" w:rsidRDefault="001B1150" w:rsidP="00C931A9">
            <w:pPr>
              <w:jc w:val="center"/>
              <w:rPr>
                <w:rFonts w:ascii="Arial" w:hAnsi="Arial" w:cs="Arial"/>
                <w:color w:val="000000"/>
              </w:rPr>
            </w:pPr>
            <w:proofErr w:type="spellStart"/>
            <w:r w:rsidRPr="00B9134B">
              <w:rPr>
                <w:rFonts w:ascii="Arial" w:hAnsi="Arial" w:cs="Arial"/>
                <w:color w:val="000000"/>
                <w:sz w:val="22"/>
                <w:szCs w:val="22"/>
              </w:rPr>
              <w:t>գմ</w:t>
            </w:r>
            <w:proofErr w:type="spellEnd"/>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пм</w:t>
            </w:r>
            <w:proofErr w:type="spellEnd"/>
          </w:p>
        </w:tc>
        <w:tc>
          <w:tcPr>
            <w:tcW w:w="1088" w:type="dxa"/>
            <w:tcBorders>
              <w:top w:val="nil"/>
              <w:left w:val="single" w:sz="4" w:space="0" w:color="auto"/>
              <w:bottom w:val="single" w:sz="4" w:space="0" w:color="auto"/>
              <w:right w:val="single" w:sz="4" w:space="0" w:color="auto"/>
            </w:tcBorders>
            <w:noWrap/>
            <w:vAlign w:val="center"/>
          </w:tcPr>
          <w:p w14:paraId="3048A426"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60</w:t>
            </w:r>
          </w:p>
        </w:tc>
        <w:tc>
          <w:tcPr>
            <w:tcW w:w="1432" w:type="dxa"/>
            <w:tcBorders>
              <w:top w:val="nil"/>
              <w:left w:val="nil"/>
              <w:bottom w:val="single" w:sz="4" w:space="0" w:color="auto"/>
              <w:right w:val="single" w:sz="4" w:space="0" w:color="auto"/>
            </w:tcBorders>
            <w:noWrap/>
            <w:vAlign w:val="center"/>
          </w:tcPr>
          <w:p w14:paraId="6DCE1F32"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1,300.00</w:t>
            </w:r>
          </w:p>
        </w:tc>
        <w:tc>
          <w:tcPr>
            <w:tcW w:w="1610" w:type="dxa"/>
            <w:tcBorders>
              <w:top w:val="nil"/>
              <w:left w:val="nil"/>
              <w:bottom w:val="single" w:sz="4" w:space="0" w:color="auto"/>
              <w:right w:val="single" w:sz="4" w:space="0" w:color="auto"/>
            </w:tcBorders>
            <w:noWrap/>
            <w:vAlign w:val="center"/>
          </w:tcPr>
          <w:p w14:paraId="178FA665"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78,000.00</w:t>
            </w:r>
          </w:p>
        </w:tc>
      </w:tr>
      <w:tr w:rsidR="001B1150" w:rsidRPr="00B9134B" w14:paraId="377EAD71" w14:textId="77777777" w:rsidTr="00C931A9">
        <w:trPr>
          <w:gridAfter w:val="1"/>
          <w:wAfter w:w="15" w:type="dxa"/>
          <w:trHeight w:val="973"/>
        </w:trPr>
        <w:tc>
          <w:tcPr>
            <w:tcW w:w="581" w:type="dxa"/>
            <w:tcBorders>
              <w:top w:val="nil"/>
              <w:left w:val="single" w:sz="4" w:space="0" w:color="auto"/>
              <w:bottom w:val="single" w:sz="4" w:space="0" w:color="auto"/>
              <w:right w:val="single" w:sz="4" w:space="0" w:color="auto"/>
            </w:tcBorders>
            <w:noWrap/>
            <w:vAlign w:val="center"/>
            <w:hideMark/>
          </w:tcPr>
          <w:p w14:paraId="7F95BCE8"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4</w:t>
            </w:r>
          </w:p>
        </w:tc>
        <w:tc>
          <w:tcPr>
            <w:tcW w:w="979" w:type="dxa"/>
            <w:tcBorders>
              <w:top w:val="nil"/>
              <w:left w:val="nil"/>
              <w:bottom w:val="single" w:sz="4" w:space="0" w:color="auto"/>
              <w:right w:val="single" w:sz="4" w:space="0" w:color="auto"/>
            </w:tcBorders>
            <w:vAlign w:val="center"/>
            <w:hideMark/>
          </w:tcPr>
          <w:p w14:paraId="2E7D137B"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 </w:t>
            </w:r>
          </w:p>
        </w:tc>
        <w:tc>
          <w:tcPr>
            <w:tcW w:w="3925" w:type="dxa"/>
            <w:tcBorders>
              <w:top w:val="nil"/>
              <w:left w:val="nil"/>
              <w:bottom w:val="single" w:sz="4" w:space="0" w:color="auto"/>
              <w:right w:val="single" w:sz="4" w:space="0" w:color="auto"/>
            </w:tcBorders>
            <w:vAlign w:val="center"/>
            <w:hideMark/>
          </w:tcPr>
          <w:p w14:paraId="0F6131A0" w14:textId="77777777" w:rsidR="001B1150" w:rsidRPr="00B9134B" w:rsidRDefault="001B1150" w:rsidP="00C931A9">
            <w:pPr>
              <w:rPr>
                <w:rFonts w:ascii="Arial" w:hAnsi="Arial" w:cs="Arial"/>
                <w:color w:val="000000"/>
              </w:rPr>
            </w:pPr>
            <w:proofErr w:type="spellStart"/>
            <w:r w:rsidRPr="00B9134B">
              <w:rPr>
                <w:rFonts w:ascii="Arial" w:hAnsi="Arial" w:cs="Arial"/>
                <w:color w:val="000000"/>
                <w:sz w:val="22"/>
                <w:szCs w:val="22"/>
              </w:rPr>
              <w:t>Տարածքում</w:t>
            </w:r>
            <w:proofErr w:type="spellEnd"/>
            <w:r w:rsidRPr="00B9134B">
              <w:rPr>
                <w:rFonts w:ascii="Arial Armenian" w:hAnsi="Arial Armenian" w:cs="Arial"/>
                <w:color w:val="000000"/>
                <w:sz w:val="22"/>
                <w:szCs w:val="22"/>
              </w:rPr>
              <w:t xml:space="preserve"> </w:t>
            </w:r>
            <w:proofErr w:type="spellStart"/>
            <w:r w:rsidRPr="00B9134B">
              <w:rPr>
                <w:rFonts w:ascii="Arial" w:hAnsi="Arial" w:cs="Arial"/>
                <w:color w:val="000000"/>
                <w:sz w:val="22"/>
                <w:szCs w:val="22"/>
              </w:rPr>
              <w:t>առկա</w:t>
            </w:r>
            <w:proofErr w:type="spellEnd"/>
            <w:r w:rsidRPr="00B9134B">
              <w:rPr>
                <w:rFonts w:ascii="Arial Armenian" w:hAnsi="Arial Armenian" w:cs="Arial"/>
                <w:color w:val="000000"/>
                <w:sz w:val="22"/>
                <w:szCs w:val="22"/>
              </w:rPr>
              <w:t xml:space="preserve"> </w:t>
            </w:r>
            <w:proofErr w:type="spellStart"/>
            <w:r w:rsidRPr="00B9134B">
              <w:rPr>
                <w:rFonts w:ascii="Arial" w:hAnsi="Arial" w:cs="Arial"/>
                <w:color w:val="000000"/>
                <w:sz w:val="22"/>
                <w:szCs w:val="22"/>
              </w:rPr>
              <w:t>շին</w:t>
            </w:r>
            <w:proofErr w:type="spellEnd"/>
            <w:r w:rsidRPr="00B9134B">
              <w:rPr>
                <w:rFonts w:ascii="Arial Armenian" w:hAnsi="Arial Armenian" w:cs="Arial"/>
                <w:color w:val="000000"/>
                <w:sz w:val="22"/>
                <w:szCs w:val="22"/>
              </w:rPr>
              <w:t xml:space="preserve"> </w:t>
            </w:r>
            <w:proofErr w:type="spellStart"/>
            <w:r w:rsidRPr="00B9134B">
              <w:rPr>
                <w:rFonts w:ascii="Arial" w:hAnsi="Arial" w:cs="Arial"/>
                <w:color w:val="000000"/>
                <w:sz w:val="22"/>
                <w:szCs w:val="22"/>
              </w:rPr>
              <w:t>աղբի</w:t>
            </w:r>
            <w:proofErr w:type="spellEnd"/>
            <w:r w:rsidRPr="00B9134B">
              <w:rPr>
                <w:rFonts w:ascii="Arial Armenian" w:hAnsi="Arial Armenian" w:cs="Arial"/>
                <w:color w:val="000000"/>
                <w:sz w:val="22"/>
                <w:szCs w:val="22"/>
              </w:rPr>
              <w:t xml:space="preserve"> </w:t>
            </w:r>
            <w:proofErr w:type="spellStart"/>
            <w:r w:rsidRPr="00B9134B">
              <w:rPr>
                <w:rFonts w:ascii="Arial" w:hAnsi="Arial" w:cs="Arial"/>
                <w:color w:val="000000"/>
                <w:sz w:val="22"/>
                <w:szCs w:val="22"/>
              </w:rPr>
              <w:t>հավաքում</w:t>
            </w:r>
            <w:proofErr w:type="spellEnd"/>
            <w:r w:rsidRPr="00B9134B">
              <w:rPr>
                <w:rFonts w:ascii="Arial Armenian" w:hAnsi="Arial Armenian" w:cs="Arial"/>
                <w:color w:val="000000"/>
                <w:sz w:val="22"/>
                <w:szCs w:val="22"/>
              </w:rPr>
              <w:t xml:space="preserve"> </w:t>
            </w:r>
            <w:r w:rsidRPr="00B9134B">
              <w:rPr>
                <w:rFonts w:ascii="Arial" w:hAnsi="Arial" w:cs="Arial"/>
                <w:color w:val="000000"/>
                <w:sz w:val="22"/>
                <w:szCs w:val="22"/>
              </w:rPr>
              <w:t>և</w:t>
            </w:r>
            <w:r w:rsidRPr="00B9134B">
              <w:rPr>
                <w:rFonts w:ascii="Arial Armenian" w:hAnsi="Arial Armenian" w:cs="Arial"/>
                <w:color w:val="000000"/>
                <w:sz w:val="22"/>
                <w:szCs w:val="22"/>
              </w:rPr>
              <w:t xml:space="preserve">  </w:t>
            </w:r>
            <w:proofErr w:type="spellStart"/>
            <w:r w:rsidRPr="00B9134B">
              <w:rPr>
                <w:rFonts w:ascii="Arial" w:hAnsi="Arial" w:cs="Arial"/>
                <w:color w:val="000000"/>
                <w:sz w:val="22"/>
                <w:szCs w:val="22"/>
              </w:rPr>
              <w:t>տեղափոխում</w:t>
            </w:r>
            <w:proofErr w:type="spellEnd"/>
            <w:r w:rsidRPr="00B9134B">
              <w:rPr>
                <w:rFonts w:ascii="Arial Armenian" w:hAnsi="Arial Armenian" w:cs="Arial"/>
                <w:color w:val="000000"/>
                <w:sz w:val="22"/>
                <w:szCs w:val="22"/>
              </w:rPr>
              <w:t xml:space="preserve"> 13 </w:t>
            </w:r>
            <w:proofErr w:type="spellStart"/>
            <w:r w:rsidRPr="00B9134B">
              <w:rPr>
                <w:rFonts w:ascii="Arial" w:hAnsi="Arial" w:cs="Arial"/>
                <w:color w:val="000000"/>
                <w:sz w:val="22"/>
                <w:szCs w:val="22"/>
              </w:rPr>
              <w:t>կմ</w:t>
            </w:r>
            <w:proofErr w:type="spellEnd"/>
            <w:r w:rsidRPr="00B9134B">
              <w:rPr>
                <w:rFonts w:ascii="Arial Armenian" w:hAnsi="Arial Armenian" w:cs="Arial"/>
                <w:color w:val="000000"/>
                <w:sz w:val="22"/>
                <w:szCs w:val="22"/>
              </w:rPr>
              <w:t xml:space="preserve"> </w:t>
            </w:r>
            <w:proofErr w:type="spellStart"/>
            <w:r w:rsidRPr="00B9134B">
              <w:rPr>
                <w:rFonts w:ascii="Arial" w:hAnsi="Arial" w:cs="Arial"/>
                <w:color w:val="000000"/>
                <w:sz w:val="22"/>
                <w:szCs w:val="22"/>
              </w:rPr>
              <w:t>հեռավորության</w:t>
            </w:r>
            <w:proofErr w:type="spellEnd"/>
            <w:r w:rsidRPr="00B9134B">
              <w:rPr>
                <w:rFonts w:ascii="Arial Armenian" w:hAnsi="Arial Armenian" w:cs="Arial"/>
                <w:color w:val="000000"/>
                <w:sz w:val="22"/>
                <w:szCs w:val="22"/>
              </w:rPr>
              <w:t xml:space="preserve"> </w:t>
            </w:r>
            <w:proofErr w:type="spellStart"/>
            <w:r w:rsidRPr="00B9134B">
              <w:rPr>
                <w:rFonts w:ascii="Arial" w:hAnsi="Arial" w:cs="Arial"/>
                <w:color w:val="000000"/>
                <w:sz w:val="22"/>
                <w:szCs w:val="22"/>
              </w:rPr>
              <w:t>վրա</w:t>
            </w:r>
            <w:proofErr w:type="spellEnd"/>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Сбор</w:t>
            </w:r>
            <w:proofErr w:type="spellEnd"/>
            <w:r w:rsidRPr="00B9134B">
              <w:rPr>
                <w:rFonts w:ascii="Arial Armenian" w:hAnsi="Arial Armenian" w:cs="Arial"/>
                <w:color w:val="000000"/>
                <w:sz w:val="22"/>
                <w:szCs w:val="22"/>
              </w:rPr>
              <w:t xml:space="preserve"> </w:t>
            </w:r>
            <w:r w:rsidRPr="00B9134B">
              <w:rPr>
                <w:rFonts w:ascii="Calibri" w:hAnsi="Calibri" w:cs="Calibri"/>
                <w:color w:val="000000"/>
                <w:sz w:val="22"/>
                <w:szCs w:val="22"/>
              </w:rPr>
              <w:t>и</w:t>
            </w:r>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вывоз</w:t>
            </w:r>
            <w:proofErr w:type="spellEnd"/>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строительного</w:t>
            </w:r>
            <w:proofErr w:type="spellEnd"/>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мусора</w:t>
            </w:r>
            <w:proofErr w:type="spellEnd"/>
            <w:r w:rsidRPr="00B9134B">
              <w:rPr>
                <w:rFonts w:ascii="Arial Armenian" w:hAnsi="Arial Armenian" w:cs="Arial"/>
                <w:color w:val="000000"/>
                <w:sz w:val="22"/>
                <w:szCs w:val="22"/>
              </w:rPr>
              <w:t xml:space="preserve"> </w:t>
            </w:r>
            <w:r w:rsidRPr="00B9134B">
              <w:rPr>
                <w:rFonts w:ascii="Calibri" w:hAnsi="Calibri" w:cs="Calibri"/>
                <w:color w:val="000000"/>
                <w:sz w:val="22"/>
                <w:szCs w:val="22"/>
              </w:rPr>
              <w:t>в</w:t>
            </w:r>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радиусе</w:t>
            </w:r>
            <w:proofErr w:type="spellEnd"/>
            <w:r w:rsidRPr="00B9134B">
              <w:rPr>
                <w:rFonts w:ascii="Arial Armenian" w:hAnsi="Arial Armenian" w:cs="Arial"/>
                <w:color w:val="000000"/>
                <w:sz w:val="22"/>
                <w:szCs w:val="22"/>
              </w:rPr>
              <w:t xml:space="preserve"> 13 </w:t>
            </w:r>
            <w:proofErr w:type="spellStart"/>
            <w:r w:rsidRPr="00B9134B">
              <w:rPr>
                <w:rFonts w:ascii="Calibri" w:hAnsi="Calibri" w:cs="Calibri"/>
                <w:color w:val="000000"/>
                <w:sz w:val="22"/>
                <w:szCs w:val="22"/>
              </w:rPr>
              <w:t>км</w:t>
            </w:r>
            <w:proofErr w:type="spellEnd"/>
            <w:r w:rsidRPr="00B9134B">
              <w:rPr>
                <w:rFonts w:ascii="Arial Armenian" w:hAnsi="Arial Armenian" w:cs="Arial"/>
                <w:color w:val="000000"/>
                <w:sz w:val="22"/>
                <w:szCs w:val="22"/>
              </w:rPr>
              <w:t>.</w:t>
            </w:r>
          </w:p>
        </w:tc>
        <w:tc>
          <w:tcPr>
            <w:tcW w:w="1180" w:type="dxa"/>
            <w:tcBorders>
              <w:top w:val="nil"/>
              <w:left w:val="nil"/>
              <w:bottom w:val="single" w:sz="4" w:space="0" w:color="auto"/>
              <w:right w:val="single" w:sz="4" w:space="0" w:color="auto"/>
            </w:tcBorders>
            <w:vAlign w:val="center"/>
            <w:hideMark/>
          </w:tcPr>
          <w:p w14:paraId="1EB975BC"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տ</w:t>
            </w:r>
            <w:r w:rsidRPr="00B9134B">
              <w:rPr>
                <w:rFonts w:ascii="Arial Armenian" w:hAnsi="Arial Armenian" w:cs="Arial"/>
                <w:color w:val="000000"/>
                <w:sz w:val="22"/>
                <w:szCs w:val="22"/>
              </w:rPr>
              <w:t xml:space="preserve"> /</w:t>
            </w:r>
            <w:r w:rsidRPr="00B9134B">
              <w:rPr>
                <w:rFonts w:ascii="Calibri" w:hAnsi="Calibri" w:cs="Calibri"/>
                <w:color w:val="000000"/>
                <w:sz w:val="22"/>
                <w:szCs w:val="22"/>
              </w:rPr>
              <w:t>т</w:t>
            </w:r>
          </w:p>
        </w:tc>
        <w:tc>
          <w:tcPr>
            <w:tcW w:w="1088" w:type="dxa"/>
            <w:tcBorders>
              <w:top w:val="nil"/>
              <w:left w:val="single" w:sz="4" w:space="0" w:color="auto"/>
              <w:bottom w:val="single" w:sz="4" w:space="0" w:color="auto"/>
              <w:right w:val="single" w:sz="4" w:space="0" w:color="auto"/>
            </w:tcBorders>
            <w:noWrap/>
            <w:vAlign w:val="center"/>
          </w:tcPr>
          <w:p w14:paraId="4BE66006"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25</w:t>
            </w:r>
          </w:p>
        </w:tc>
        <w:tc>
          <w:tcPr>
            <w:tcW w:w="1432" w:type="dxa"/>
            <w:tcBorders>
              <w:top w:val="nil"/>
              <w:left w:val="nil"/>
              <w:bottom w:val="single" w:sz="4" w:space="0" w:color="auto"/>
              <w:right w:val="single" w:sz="4" w:space="0" w:color="auto"/>
            </w:tcBorders>
            <w:noWrap/>
            <w:vAlign w:val="center"/>
          </w:tcPr>
          <w:p w14:paraId="5FFE9EE5"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4,500.00</w:t>
            </w:r>
          </w:p>
        </w:tc>
        <w:tc>
          <w:tcPr>
            <w:tcW w:w="1610" w:type="dxa"/>
            <w:tcBorders>
              <w:top w:val="nil"/>
              <w:left w:val="nil"/>
              <w:bottom w:val="single" w:sz="4" w:space="0" w:color="auto"/>
              <w:right w:val="single" w:sz="4" w:space="0" w:color="auto"/>
            </w:tcBorders>
            <w:noWrap/>
            <w:vAlign w:val="center"/>
          </w:tcPr>
          <w:p w14:paraId="4622936E"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112,500.00</w:t>
            </w:r>
          </w:p>
        </w:tc>
      </w:tr>
      <w:tr w:rsidR="001B1150" w:rsidRPr="00B9134B" w14:paraId="37ED74DF" w14:textId="77777777" w:rsidTr="00C931A9">
        <w:trPr>
          <w:gridAfter w:val="1"/>
          <w:wAfter w:w="15" w:type="dxa"/>
          <w:trHeight w:val="832"/>
        </w:trPr>
        <w:tc>
          <w:tcPr>
            <w:tcW w:w="581" w:type="dxa"/>
            <w:tcBorders>
              <w:top w:val="nil"/>
              <w:left w:val="single" w:sz="4" w:space="0" w:color="auto"/>
              <w:bottom w:val="single" w:sz="4" w:space="0" w:color="auto"/>
              <w:right w:val="single" w:sz="4" w:space="0" w:color="auto"/>
            </w:tcBorders>
            <w:noWrap/>
            <w:vAlign w:val="center"/>
            <w:hideMark/>
          </w:tcPr>
          <w:p w14:paraId="11D090A9"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5</w:t>
            </w:r>
          </w:p>
        </w:tc>
        <w:tc>
          <w:tcPr>
            <w:tcW w:w="979" w:type="dxa"/>
            <w:tcBorders>
              <w:top w:val="nil"/>
              <w:left w:val="nil"/>
              <w:bottom w:val="single" w:sz="4" w:space="0" w:color="auto"/>
              <w:right w:val="single" w:sz="4" w:space="0" w:color="auto"/>
            </w:tcBorders>
            <w:vAlign w:val="center"/>
            <w:hideMark/>
          </w:tcPr>
          <w:p w14:paraId="094A5740" w14:textId="77777777" w:rsidR="001B1150" w:rsidRPr="00B9134B" w:rsidRDefault="001B1150" w:rsidP="00C931A9">
            <w:pPr>
              <w:jc w:val="center"/>
              <w:rPr>
                <w:rFonts w:ascii="Arial" w:hAnsi="Arial" w:cs="Arial"/>
                <w:color w:val="000000"/>
              </w:rPr>
            </w:pPr>
            <w:proofErr w:type="spellStart"/>
            <w:r w:rsidRPr="00B9134B">
              <w:rPr>
                <w:rFonts w:ascii="Arial" w:hAnsi="Arial" w:cs="Arial"/>
                <w:color w:val="000000"/>
                <w:sz w:val="22"/>
                <w:szCs w:val="22"/>
              </w:rPr>
              <w:t>Շուկա</w:t>
            </w:r>
            <w:proofErr w:type="spellEnd"/>
          </w:p>
        </w:tc>
        <w:tc>
          <w:tcPr>
            <w:tcW w:w="3925" w:type="dxa"/>
            <w:tcBorders>
              <w:top w:val="nil"/>
              <w:left w:val="nil"/>
              <w:bottom w:val="single" w:sz="4" w:space="0" w:color="auto"/>
              <w:right w:val="single" w:sz="4" w:space="0" w:color="auto"/>
            </w:tcBorders>
            <w:vAlign w:val="center"/>
            <w:hideMark/>
          </w:tcPr>
          <w:p w14:paraId="0401DA0A" w14:textId="77777777" w:rsidR="001B1150" w:rsidRPr="001B1150" w:rsidRDefault="001B1150" w:rsidP="00C931A9">
            <w:pPr>
              <w:rPr>
                <w:rFonts w:ascii="Arial" w:hAnsi="Arial" w:cs="Arial"/>
                <w:color w:val="000000"/>
                <w:lang w:val="ru-RU"/>
              </w:rPr>
            </w:pPr>
            <w:proofErr w:type="spellStart"/>
            <w:r w:rsidRPr="00B9134B">
              <w:rPr>
                <w:rFonts w:ascii="Arial" w:hAnsi="Arial" w:cs="Arial"/>
                <w:color w:val="000000"/>
                <w:sz w:val="22"/>
                <w:szCs w:val="22"/>
              </w:rPr>
              <w:t>Ռետինե</w:t>
            </w:r>
            <w:proofErr w:type="spellEnd"/>
            <w:r w:rsidRPr="001B1150">
              <w:rPr>
                <w:rFonts w:ascii="Arial Armenian" w:hAnsi="Arial Armenian" w:cs="Arial"/>
                <w:color w:val="000000"/>
                <w:sz w:val="22"/>
                <w:szCs w:val="22"/>
                <w:lang w:val="ru-RU"/>
              </w:rPr>
              <w:t xml:space="preserve"> </w:t>
            </w:r>
            <w:proofErr w:type="spellStart"/>
            <w:r w:rsidRPr="00B9134B">
              <w:rPr>
                <w:rFonts w:ascii="Arial" w:hAnsi="Arial" w:cs="Arial"/>
                <w:color w:val="000000"/>
                <w:sz w:val="22"/>
                <w:szCs w:val="22"/>
              </w:rPr>
              <w:t>հատակ</w:t>
            </w:r>
            <w:proofErr w:type="spellEnd"/>
            <w:r w:rsidRPr="001B1150">
              <w:rPr>
                <w:rFonts w:ascii="Arial Armenian" w:hAnsi="Arial Armenian" w:cs="Arial"/>
                <w:color w:val="000000"/>
                <w:sz w:val="22"/>
                <w:szCs w:val="22"/>
                <w:lang w:val="ru-RU"/>
              </w:rPr>
              <w:t xml:space="preserve"> 10</w:t>
            </w:r>
            <w:proofErr w:type="spellStart"/>
            <w:r w:rsidRPr="00B9134B">
              <w:rPr>
                <w:rFonts w:ascii="Arial" w:hAnsi="Arial" w:cs="Arial"/>
                <w:color w:val="000000"/>
                <w:sz w:val="22"/>
                <w:szCs w:val="22"/>
              </w:rPr>
              <w:t>մմ</w:t>
            </w:r>
            <w:proofErr w:type="spellEnd"/>
            <w:r w:rsidRPr="001B1150">
              <w:rPr>
                <w:rFonts w:ascii="Arial Armenian" w:hAnsi="Arial Armenian" w:cs="Arial"/>
                <w:color w:val="000000"/>
                <w:sz w:val="22"/>
                <w:szCs w:val="22"/>
                <w:lang w:val="ru-RU"/>
              </w:rPr>
              <w:t xml:space="preserve"> /</w:t>
            </w:r>
            <w:proofErr w:type="spellStart"/>
            <w:r w:rsidRPr="00B9134B">
              <w:rPr>
                <w:rFonts w:ascii="Arial" w:hAnsi="Arial" w:cs="Arial"/>
                <w:color w:val="000000"/>
                <w:sz w:val="22"/>
                <w:szCs w:val="22"/>
              </w:rPr>
              <w:t>նյութ</w:t>
            </w:r>
            <w:proofErr w:type="spellEnd"/>
            <w:r w:rsidRPr="001B1150">
              <w:rPr>
                <w:rFonts w:ascii="Arial Armenian" w:hAnsi="Arial Armenian" w:cs="Arial"/>
                <w:color w:val="000000"/>
                <w:sz w:val="22"/>
                <w:szCs w:val="22"/>
                <w:lang w:val="ru-RU"/>
              </w:rPr>
              <w:t xml:space="preserve"> </w:t>
            </w:r>
            <w:r w:rsidRPr="00B9134B">
              <w:rPr>
                <w:rFonts w:ascii="Arial" w:hAnsi="Arial" w:cs="Arial"/>
                <w:color w:val="000000"/>
                <w:sz w:val="22"/>
                <w:szCs w:val="22"/>
              </w:rPr>
              <w:t>և</w:t>
            </w:r>
            <w:r w:rsidRPr="001B1150">
              <w:rPr>
                <w:rFonts w:ascii="Arial Armenian" w:hAnsi="Arial Armenian" w:cs="Arial"/>
                <w:color w:val="000000"/>
                <w:sz w:val="22"/>
                <w:szCs w:val="22"/>
                <w:lang w:val="ru-RU"/>
              </w:rPr>
              <w:t xml:space="preserve"> </w:t>
            </w:r>
            <w:proofErr w:type="spellStart"/>
            <w:r w:rsidRPr="00B9134B">
              <w:rPr>
                <w:rFonts w:ascii="Arial" w:hAnsi="Arial" w:cs="Arial"/>
                <w:color w:val="000000"/>
                <w:sz w:val="22"/>
                <w:szCs w:val="22"/>
              </w:rPr>
              <w:t>աշխատանք</w:t>
            </w:r>
            <w:proofErr w:type="spellEnd"/>
            <w:r w:rsidRPr="001B1150">
              <w:rPr>
                <w:rFonts w:ascii="Arial Armenian" w:hAnsi="Arial Armenian" w:cs="Arial"/>
                <w:color w:val="000000"/>
                <w:sz w:val="22"/>
                <w:szCs w:val="22"/>
                <w:lang w:val="ru-RU"/>
              </w:rPr>
              <w:t>/ /</w:t>
            </w:r>
            <w:r w:rsidRPr="001B1150">
              <w:rPr>
                <w:rFonts w:ascii="Calibri" w:hAnsi="Calibri" w:cs="Calibri"/>
                <w:color w:val="000000"/>
                <w:sz w:val="22"/>
                <w:szCs w:val="22"/>
                <w:lang w:val="ru-RU"/>
              </w:rPr>
              <w:t>Резиновое</w:t>
            </w:r>
            <w:r w:rsidRPr="001B1150">
              <w:rPr>
                <w:rFonts w:ascii="Arial Armenian" w:hAnsi="Arial Armenian" w:cs="Arial"/>
                <w:color w:val="000000"/>
                <w:sz w:val="22"/>
                <w:szCs w:val="22"/>
                <w:lang w:val="ru-RU"/>
              </w:rPr>
              <w:t xml:space="preserve"> </w:t>
            </w:r>
            <w:r w:rsidRPr="001B1150">
              <w:rPr>
                <w:rFonts w:ascii="Calibri" w:hAnsi="Calibri" w:cs="Calibri"/>
                <w:color w:val="000000"/>
                <w:sz w:val="22"/>
                <w:szCs w:val="22"/>
                <w:lang w:val="ru-RU"/>
              </w:rPr>
              <w:t>покрытие</w:t>
            </w:r>
            <w:r w:rsidRPr="001B1150">
              <w:rPr>
                <w:rFonts w:ascii="Arial Armenian" w:hAnsi="Arial Armenian" w:cs="Arial"/>
                <w:color w:val="000000"/>
                <w:sz w:val="22"/>
                <w:szCs w:val="22"/>
                <w:lang w:val="ru-RU"/>
              </w:rPr>
              <w:t xml:space="preserve"> 10</w:t>
            </w:r>
            <w:r w:rsidRPr="001B1150">
              <w:rPr>
                <w:rFonts w:ascii="Arial" w:hAnsi="Arial" w:cs="Arial"/>
                <w:color w:val="000000"/>
                <w:sz w:val="22"/>
                <w:szCs w:val="22"/>
                <w:lang w:val="ru-RU"/>
              </w:rPr>
              <w:t> мм</w:t>
            </w:r>
            <w:r w:rsidRPr="001B1150">
              <w:rPr>
                <w:rFonts w:ascii="Arial Armenian" w:hAnsi="Arial Armenian" w:cs="Arial"/>
                <w:color w:val="000000"/>
                <w:sz w:val="22"/>
                <w:szCs w:val="22"/>
                <w:lang w:val="ru-RU"/>
              </w:rPr>
              <w:t xml:space="preserve"> /</w:t>
            </w:r>
            <w:r w:rsidRPr="001B1150">
              <w:rPr>
                <w:rFonts w:ascii="Calibri" w:hAnsi="Calibri" w:cs="Calibri"/>
                <w:color w:val="000000"/>
                <w:sz w:val="22"/>
                <w:szCs w:val="22"/>
                <w:lang w:val="ru-RU"/>
              </w:rPr>
              <w:t>материал</w:t>
            </w:r>
            <w:r w:rsidRPr="001B1150">
              <w:rPr>
                <w:rFonts w:ascii="Arial Armenian" w:hAnsi="Arial Armenian" w:cs="Arial"/>
                <w:color w:val="000000"/>
                <w:sz w:val="22"/>
                <w:szCs w:val="22"/>
                <w:lang w:val="ru-RU"/>
              </w:rPr>
              <w:t xml:space="preserve"> </w:t>
            </w:r>
            <w:r w:rsidRPr="001B1150">
              <w:rPr>
                <w:rFonts w:ascii="Calibri" w:hAnsi="Calibri" w:cs="Calibri"/>
                <w:color w:val="000000"/>
                <w:sz w:val="22"/>
                <w:szCs w:val="22"/>
                <w:lang w:val="ru-RU"/>
              </w:rPr>
              <w:t>и</w:t>
            </w:r>
            <w:r w:rsidRPr="001B1150">
              <w:rPr>
                <w:rFonts w:ascii="Arial Armenian" w:hAnsi="Arial Armenian" w:cs="Arial"/>
                <w:color w:val="000000"/>
                <w:sz w:val="22"/>
                <w:szCs w:val="22"/>
                <w:lang w:val="ru-RU"/>
              </w:rPr>
              <w:t xml:space="preserve"> </w:t>
            </w:r>
            <w:r w:rsidRPr="001B1150">
              <w:rPr>
                <w:rFonts w:ascii="Calibri" w:hAnsi="Calibri" w:cs="Calibri"/>
                <w:color w:val="000000"/>
                <w:sz w:val="22"/>
                <w:szCs w:val="22"/>
                <w:lang w:val="ru-RU"/>
              </w:rPr>
              <w:t>работа</w:t>
            </w:r>
            <w:r w:rsidRPr="001B1150">
              <w:rPr>
                <w:rFonts w:ascii="Arial Armenian" w:hAnsi="Arial Armenian" w:cs="Arial"/>
                <w:color w:val="000000"/>
                <w:sz w:val="22"/>
                <w:szCs w:val="22"/>
                <w:lang w:val="ru-RU"/>
              </w:rPr>
              <w:t>/.</w:t>
            </w:r>
          </w:p>
        </w:tc>
        <w:tc>
          <w:tcPr>
            <w:tcW w:w="1180" w:type="dxa"/>
            <w:tcBorders>
              <w:top w:val="nil"/>
              <w:left w:val="nil"/>
              <w:bottom w:val="single" w:sz="4" w:space="0" w:color="auto"/>
              <w:right w:val="single" w:sz="4" w:space="0" w:color="auto"/>
            </w:tcBorders>
            <w:vAlign w:val="center"/>
            <w:hideMark/>
          </w:tcPr>
          <w:p w14:paraId="5616766A"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մ</w:t>
            </w:r>
            <w:r w:rsidRPr="00B9134B">
              <w:rPr>
                <w:rFonts w:ascii="Arial Armenian" w:hAnsi="Arial Armenian" w:cs="Arial"/>
                <w:color w:val="000000"/>
                <w:sz w:val="22"/>
                <w:szCs w:val="22"/>
              </w:rPr>
              <w:t>2 /</w:t>
            </w:r>
            <w:r w:rsidRPr="00B9134B">
              <w:rPr>
                <w:rFonts w:ascii="Calibri" w:hAnsi="Calibri" w:cs="Calibri"/>
                <w:color w:val="000000"/>
                <w:sz w:val="22"/>
                <w:szCs w:val="22"/>
              </w:rPr>
              <w:t>м</w:t>
            </w:r>
            <w:r w:rsidRPr="00B9134B">
              <w:rPr>
                <w:rFonts w:ascii="Arial Armenian" w:hAnsi="Arial Armenian" w:cs="Arial"/>
                <w:color w:val="000000"/>
                <w:sz w:val="22"/>
                <w:szCs w:val="22"/>
              </w:rPr>
              <w:t>2</w:t>
            </w:r>
          </w:p>
        </w:tc>
        <w:tc>
          <w:tcPr>
            <w:tcW w:w="1088" w:type="dxa"/>
            <w:tcBorders>
              <w:top w:val="nil"/>
              <w:left w:val="single" w:sz="4" w:space="0" w:color="auto"/>
              <w:bottom w:val="single" w:sz="4" w:space="0" w:color="auto"/>
              <w:right w:val="single" w:sz="4" w:space="0" w:color="auto"/>
            </w:tcBorders>
            <w:noWrap/>
            <w:vAlign w:val="center"/>
          </w:tcPr>
          <w:p w14:paraId="36C9B6F8"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220.000</w:t>
            </w:r>
          </w:p>
        </w:tc>
        <w:tc>
          <w:tcPr>
            <w:tcW w:w="1432" w:type="dxa"/>
            <w:tcBorders>
              <w:top w:val="nil"/>
              <w:left w:val="nil"/>
              <w:bottom w:val="single" w:sz="4" w:space="0" w:color="auto"/>
              <w:right w:val="single" w:sz="4" w:space="0" w:color="auto"/>
            </w:tcBorders>
            <w:noWrap/>
            <w:vAlign w:val="center"/>
          </w:tcPr>
          <w:p w14:paraId="737D2899"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12,000.00</w:t>
            </w:r>
          </w:p>
        </w:tc>
        <w:tc>
          <w:tcPr>
            <w:tcW w:w="1610" w:type="dxa"/>
            <w:tcBorders>
              <w:top w:val="nil"/>
              <w:left w:val="nil"/>
              <w:bottom w:val="single" w:sz="4" w:space="0" w:color="auto"/>
              <w:right w:val="single" w:sz="4" w:space="0" w:color="auto"/>
            </w:tcBorders>
            <w:noWrap/>
            <w:vAlign w:val="center"/>
          </w:tcPr>
          <w:p w14:paraId="238B73FD"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2,640,000.00</w:t>
            </w:r>
          </w:p>
        </w:tc>
      </w:tr>
      <w:tr w:rsidR="001B1150" w:rsidRPr="00B9134B" w14:paraId="3A4AEA36" w14:textId="77777777" w:rsidTr="00C931A9">
        <w:trPr>
          <w:gridAfter w:val="1"/>
          <w:wAfter w:w="15" w:type="dxa"/>
          <w:trHeight w:val="832"/>
        </w:trPr>
        <w:tc>
          <w:tcPr>
            <w:tcW w:w="581" w:type="dxa"/>
            <w:tcBorders>
              <w:top w:val="single" w:sz="4" w:space="0" w:color="auto"/>
              <w:left w:val="single" w:sz="4" w:space="0" w:color="auto"/>
              <w:bottom w:val="single" w:sz="4" w:space="0" w:color="auto"/>
              <w:right w:val="single" w:sz="4" w:space="0" w:color="auto"/>
            </w:tcBorders>
            <w:noWrap/>
            <w:vAlign w:val="center"/>
            <w:hideMark/>
          </w:tcPr>
          <w:p w14:paraId="2BA95F30"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6</w:t>
            </w:r>
          </w:p>
        </w:tc>
        <w:tc>
          <w:tcPr>
            <w:tcW w:w="979" w:type="dxa"/>
            <w:tcBorders>
              <w:top w:val="single" w:sz="4" w:space="0" w:color="auto"/>
              <w:left w:val="single" w:sz="4" w:space="0" w:color="auto"/>
              <w:bottom w:val="single" w:sz="4" w:space="0" w:color="auto"/>
              <w:right w:val="single" w:sz="4" w:space="0" w:color="auto"/>
            </w:tcBorders>
            <w:vAlign w:val="center"/>
            <w:hideMark/>
          </w:tcPr>
          <w:p w14:paraId="1BB5758D" w14:textId="77777777" w:rsidR="001B1150" w:rsidRPr="00B9134B" w:rsidRDefault="001B1150" w:rsidP="00C931A9">
            <w:pPr>
              <w:jc w:val="center"/>
              <w:rPr>
                <w:rFonts w:ascii="Arial" w:hAnsi="Arial" w:cs="Arial"/>
                <w:color w:val="000000"/>
              </w:rPr>
            </w:pPr>
            <w:proofErr w:type="spellStart"/>
            <w:r w:rsidRPr="00B9134B">
              <w:rPr>
                <w:rFonts w:ascii="Arial" w:hAnsi="Arial" w:cs="Arial"/>
                <w:color w:val="000000"/>
                <w:sz w:val="22"/>
                <w:szCs w:val="22"/>
              </w:rPr>
              <w:t>Շուկա</w:t>
            </w:r>
            <w:proofErr w:type="spellEnd"/>
          </w:p>
        </w:tc>
        <w:tc>
          <w:tcPr>
            <w:tcW w:w="3925" w:type="dxa"/>
            <w:tcBorders>
              <w:top w:val="single" w:sz="4" w:space="0" w:color="auto"/>
              <w:left w:val="single" w:sz="4" w:space="0" w:color="auto"/>
              <w:bottom w:val="single" w:sz="4" w:space="0" w:color="auto"/>
              <w:right w:val="single" w:sz="4" w:space="0" w:color="auto"/>
            </w:tcBorders>
            <w:vAlign w:val="center"/>
            <w:hideMark/>
          </w:tcPr>
          <w:p w14:paraId="1B6B7625" w14:textId="77777777" w:rsidR="001B1150" w:rsidRPr="00B9134B" w:rsidRDefault="001B1150" w:rsidP="00C931A9">
            <w:pPr>
              <w:rPr>
                <w:rFonts w:ascii="Arial" w:hAnsi="Arial" w:cs="Arial"/>
                <w:color w:val="000000"/>
              </w:rPr>
            </w:pPr>
            <w:proofErr w:type="spellStart"/>
            <w:r w:rsidRPr="00B9134B">
              <w:rPr>
                <w:rFonts w:ascii="Arial" w:hAnsi="Arial" w:cs="Arial"/>
                <w:color w:val="000000"/>
                <w:sz w:val="22"/>
                <w:szCs w:val="22"/>
              </w:rPr>
              <w:t>Ռետինե</w:t>
            </w:r>
            <w:proofErr w:type="spellEnd"/>
            <w:r w:rsidRPr="00B9134B">
              <w:rPr>
                <w:rFonts w:ascii="Arial Armenian" w:hAnsi="Arial Armenian" w:cs="Arial"/>
                <w:color w:val="000000"/>
                <w:sz w:val="22"/>
                <w:szCs w:val="22"/>
              </w:rPr>
              <w:t xml:space="preserve"> EPDM </w:t>
            </w:r>
            <w:proofErr w:type="spellStart"/>
            <w:r w:rsidRPr="00B9134B">
              <w:rPr>
                <w:rFonts w:ascii="Arial" w:hAnsi="Arial" w:cs="Arial"/>
                <w:color w:val="000000"/>
                <w:sz w:val="22"/>
                <w:szCs w:val="22"/>
              </w:rPr>
              <w:t>հատակ</w:t>
            </w:r>
            <w:proofErr w:type="spellEnd"/>
            <w:r w:rsidRPr="00B9134B">
              <w:rPr>
                <w:rFonts w:ascii="Arial Armenian" w:hAnsi="Arial Armenian" w:cs="Arial"/>
                <w:color w:val="000000"/>
                <w:sz w:val="22"/>
                <w:szCs w:val="22"/>
              </w:rPr>
              <w:t xml:space="preserve"> 10</w:t>
            </w:r>
            <w:r w:rsidRPr="00B9134B">
              <w:rPr>
                <w:rFonts w:ascii="Arial" w:hAnsi="Arial" w:cs="Arial"/>
                <w:color w:val="000000"/>
                <w:sz w:val="22"/>
                <w:szCs w:val="22"/>
              </w:rPr>
              <w:t>մմ</w:t>
            </w:r>
            <w:r w:rsidRPr="00B9134B">
              <w:rPr>
                <w:rFonts w:ascii="Arial Armenian" w:hAnsi="Arial Armenian" w:cs="Arial"/>
                <w:color w:val="000000"/>
                <w:sz w:val="22"/>
                <w:szCs w:val="22"/>
              </w:rPr>
              <w:t xml:space="preserve"> /</w:t>
            </w:r>
            <w:proofErr w:type="spellStart"/>
            <w:r w:rsidRPr="00B9134B">
              <w:rPr>
                <w:rFonts w:ascii="Arial" w:hAnsi="Arial" w:cs="Arial"/>
                <w:color w:val="000000"/>
                <w:sz w:val="22"/>
                <w:szCs w:val="22"/>
              </w:rPr>
              <w:t>նյութ</w:t>
            </w:r>
            <w:proofErr w:type="spellEnd"/>
            <w:r w:rsidRPr="00B9134B">
              <w:rPr>
                <w:rFonts w:ascii="Arial Armenian" w:hAnsi="Arial Armenian" w:cs="Arial"/>
                <w:color w:val="000000"/>
                <w:sz w:val="22"/>
                <w:szCs w:val="22"/>
              </w:rPr>
              <w:t xml:space="preserve"> </w:t>
            </w:r>
            <w:r w:rsidRPr="00B9134B">
              <w:rPr>
                <w:rFonts w:ascii="Arial" w:hAnsi="Arial" w:cs="Arial"/>
                <w:color w:val="000000"/>
                <w:sz w:val="22"/>
                <w:szCs w:val="22"/>
              </w:rPr>
              <w:t>և</w:t>
            </w:r>
            <w:r w:rsidRPr="00B9134B">
              <w:rPr>
                <w:rFonts w:ascii="Arial Armenian" w:hAnsi="Arial Armenian" w:cs="Arial"/>
                <w:color w:val="000000"/>
                <w:sz w:val="22"/>
                <w:szCs w:val="22"/>
              </w:rPr>
              <w:t xml:space="preserve"> </w:t>
            </w:r>
            <w:proofErr w:type="spellStart"/>
            <w:r w:rsidRPr="00B9134B">
              <w:rPr>
                <w:rFonts w:ascii="Arial" w:hAnsi="Arial" w:cs="Arial"/>
                <w:color w:val="000000"/>
                <w:sz w:val="22"/>
                <w:szCs w:val="22"/>
              </w:rPr>
              <w:t>աշխատանք</w:t>
            </w:r>
            <w:proofErr w:type="spellEnd"/>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Резиновое</w:t>
            </w:r>
            <w:proofErr w:type="spellEnd"/>
            <w:r w:rsidRPr="00B9134B">
              <w:rPr>
                <w:rFonts w:ascii="Arial Armenian" w:hAnsi="Arial Armenian" w:cs="Arial"/>
                <w:color w:val="000000"/>
                <w:sz w:val="22"/>
                <w:szCs w:val="22"/>
              </w:rPr>
              <w:t xml:space="preserve"> EPDM </w:t>
            </w:r>
            <w:proofErr w:type="spellStart"/>
            <w:r w:rsidRPr="00B9134B">
              <w:rPr>
                <w:rFonts w:ascii="Calibri" w:hAnsi="Calibri" w:cs="Calibri"/>
                <w:color w:val="000000"/>
                <w:sz w:val="22"/>
                <w:szCs w:val="22"/>
              </w:rPr>
              <w:t>покрытие</w:t>
            </w:r>
            <w:proofErr w:type="spellEnd"/>
            <w:r w:rsidRPr="00B9134B">
              <w:rPr>
                <w:rFonts w:ascii="Arial Armenian" w:hAnsi="Arial Armenian" w:cs="Arial"/>
                <w:color w:val="000000"/>
                <w:sz w:val="22"/>
                <w:szCs w:val="22"/>
              </w:rPr>
              <w:t xml:space="preserve"> 10</w:t>
            </w:r>
            <w:r w:rsidRPr="00B9134B">
              <w:rPr>
                <w:rFonts w:ascii="Arial" w:hAnsi="Arial" w:cs="Arial"/>
                <w:color w:val="000000"/>
                <w:sz w:val="22"/>
                <w:szCs w:val="22"/>
              </w:rPr>
              <w:t> </w:t>
            </w:r>
            <w:proofErr w:type="spellStart"/>
            <w:r w:rsidRPr="00B9134B">
              <w:rPr>
                <w:rFonts w:ascii="Arial" w:hAnsi="Arial" w:cs="Arial"/>
                <w:color w:val="000000"/>
                <w:sz w:val="22"/>
                <w:szCs w:val="22"/>
              </w:rPr>
              <w:t>мм</w:t>
            </w:r>
            <w:proofErr w:type="spellEnd"/>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материал</w:t>
            </w:r>
            <w:proofErr w:type="spellEnd"/>
            <w:r w:rsidRPr="00B9134B">
              <w:rPr>
                <w:rFonts w:ascii="Arial Armenian" w:hAnsi="Arial Armenian" w:cs="Arial"/>
                <w:color w:val="000000"/>
                <w:sz w:val="22"/>
                <w:szCs w:val="22"/>
              </w:rPr>
              <w:t xml:space="preserve"> </w:t>
            </w:r>
            <w:r w:rsidRPr="00B9134B">
              <w:rPr>
                <w:rFonts w:ascii="Calibri" w:hAnsi="Calibri" w:cs="Calibri"/>
                <w:color w:val="000000"/>
                <w:sz w:val="22"/>
                <w:szCs w:val="22"/>
              </w:rPr>
              <w:t>и</w:t>
            </w:r>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работа</w:t>
            </w:r>
            <w:proofErr w:type="spellEnd"/>
            <w:r w:rsidRPr="00B9134B">
              <w:rPr>
                <w:rFonts w:ascii="Arial Armenian" w:hAnsi="Arial Armenian" w:cs="Arial"/>
                <w:color w:val="000000"/>
                <w:sz w:val="22"/>
                <w:szCs w:val="22"/>
              </w:rPr>
              <w:t>/</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4A02DB4"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մ</w:t>
            </w:r>
            <w:r w:rsidRPr="00B9134B">
              <w:rPr>
                <w:rFonts w:ascii="Arial Armenian" w:hAnsi="Arial Armenian" w:cs="Arial"/>
                <w:color w:val="000000"/>
                <w:sz w:val="22"/>
                <w:szCs w:val="22"/>
              </w:rPr>
              <w:t>2 /</w:t>
            </w:r>
            <w:r w:rsidRPr="00B9134B">
              <w:rPr>
                <w:rFonts w:ascii="Calibri" w:hAnsi="Calibri" w:cs="Calibri"/>
                <w:color w:val="000000"/>
                <w:sz w:val="22"/>
                <w:szCs w:val="22"/>
              </w:rPr>
              <w:t>м</w:t>
            </w:r>
            <w:r w:rsidRPr="00B9134B">
              <w:rPr>
                <w:rFonts w:ascii="Arial Armenian" w:hAnsi="Arial Armenian" w:cs="Arial"/>
                <w:color w:val="000000"/>
                <w:sz w:val="22"/>
                <w:szCs w:val="22"/>
              </w:rPr>
              <w:t>2</w:t>
            </w:r>
          </w:p>
        </w:tc>
        <w:tc>
          <w:tcPr>
            <w:tcW w:w="1088" w:type="dxa"/>
            <w:tcBorders>
              <w:top w:val="single" w:sz="4" w:space="0" w:color="auto"/>
              <w:left w:val="single" w:sz="4" w:space="0" w:color="auto"/>
              <w:bottom w:val="single" w:sz="4" w:space="0" w:color="auto"/>
              <w:right w:val="single" w:sz="4" w:space="0" w:color="auto"/>
            </w:tcBorders>
            <w:noWrap/>
            <w:vAlign w:val="center"/>
          </w:tcPr>
          <w:p w14:paraId="10061814"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220.000</w:t>
            </w:r>
          </w:p>
        </w:tc>
        <w:tc>
          <w:tcPr>
            <w:tcW w:w="1432" w:type="dxa"/>
            <w:tcBorders>
              <w:top w:val="single" w:sz="4" w:space="0" w:color="auto"/>
              <w:left w:val="single" w:sz="4" w:space="0" w:color="auto"/>
              <w:bottom w:val="single" w:sz="4" w:space="0" w:color="auto"/>
              <w:right w:val="single" w:sz="4" w:space="0" w:color="auto"/>
            </w:tcBorders>
            <w:noWrap/>
            <w:vAlign w:val="center"/>
          </w:tcPr>
          <w:p w14:paraId="54D667E5"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18,000.00</w:t>
            </w:r>
          </w:p>
        </w:tc>
        <w:tc>
          <w:tcPr>
            <w:tcW w:w="1610" w:type="dxa"/>
            <w:tcBorders>
              <w:top w:val="single" w:sz="4" w:space="0" w:color="auto"/>
              <w:left w:val="single" w:sz="4" w:space="0" w:color="auto"/>
              <w:bottom w:val="single" w:sz="4" w:space="0" w:color="auto"/>
              <w:right w:val="single" w:sz="4" w:space="0" w:color="auto"/>
            </w:tcBorders>
            <w:noWrap/>
            <w:vAlign w:val="center"/>
          </w:tcPr>
          <w:p w14:paraId="405C919C"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3,960,000.00</w:t>
            </w:r>
          </w:p>
        </w:tc>
      </w:tr>
      <w:tr w:rsidR="001B1150" w:rsidRPr="00B9134B" w14:paraId="11183689" w14:textId="77777777" w:rsidTr="00C931A9">
        <w:trPr>
          <w:gridAfter w:val="1"/>
          <w:wAfter w:w="15" w:type="dxa"/>
          <w:trHeight w:val="1100"/>
        </w:trPr>
        <w:tc>
          <w:tcPr>
            <w:tcW w:w="581" w:type="dxa"/>
            <w:tcBorders>
              <w:top w:val="single" w:sz="4" w:space="0" w:color="auto"/>
              <w:left w:val="single" w:sz="4" w:space="0" w:color="auto"/>
              <w:bottom w:val="single" w:sz="4" w:space="0" w:color="auto"/>
              <w:right w:val="single" w:sz="4" w:space="0" w:color="auto"/>
            </w:tcBorders>
            <w:noWrap/>
            <w:vAlign w:val="center"/>
            <w:hideMark/>
          </w:tcPr>
          <w:p w14:paraId="6707D99B"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7</w:t>
            </w:r>
          </w:p>
        </w:tc>
        <w:tc>
          <w:tcPr>
            <w:tcW w:w="979" w:type="dxa"/>
            <w:tcBorders>
              <w:top w:val="single" w:sz="4" w:space="0" w:color="auto"/>
              <w:left w:val="nil"/>
              <w:bottom w:val="single" w:sz="4" w:space="0" w:color="auto"/>
              <w:right w:val="single" w:sz="4" w:space="0" w:color="auto"/>
            </w:tcBorders>
            <w:vAlign w:val="center"/>
            <w:hideMark/>
          </w:tcPr>
          <w:p w14:paraId="3333EDCB"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 </w:t>
            </w:r>
          </w:p>
        </w:tc>
        <w:tc>
          <w:tcPr>
            <w:tcW w:w="3925" w:type="dxa"/>
            <w:tcBorders>
              <w:top w:val="single" w:sz="4" w:space="0" w:color="auto"/>
              <w:left w:val="nil"/>
              <w:bottom w:val="single" w:sz="4" w:space="0" w:color="auto"/>
              <w:right w:val="single" w:sz="4" w:space="0" w:color="auto"/>
            </w:tcBorders>
            <w:vAlign w:val="center"/>
            <w:hideMark/>
          </w:tcPr>
          <w:p w14:paraId="6A366075" w14:textId="77777777" w:rsidR="001B1150" w:rsidRPr="00B9134B" w:rsidRDefault="001B1150" w:rsidP="00C931A9">
            <w:pPr>
              <w:rPr>
                <w:rFonts w:ascii="Arial" w:hAnsi="Arial" w:cs="Arial"/>
                <w:color w:val="000000"/>
              </w:rPr>
            </w:pPr>
            <w:proofErr w:type="spellStart"/>
            <w:r w:rsidRPr="00B9134B">
              <w:rPr>
                <w:rFonts w:ascii="Arial" w:hAnsi="Arial" w:cs="Arial"/>
                <w:color w:val="000000"/>
                <w:sz w:val="22"/>
                <w:szCs w:val="22"/>
              </w:rPr>
              <w:t>Մետաղական</w:t>
            </w:r>
            <w:proofErr w:type="spellEnd"/>
            <w:r w:rsidRPr="00B9134B">
              <w:rPr>
                <w:rFonts w:ascii="Arial Armenian" w:hAnsi="Arial Armenian" w:cs="Arial"/>
                <w:color w:val="000000"/>
                <w:sz w:val="22"/>
                <w:szCs w:val="22"/>
              </w:rPr>
              <w:t xml:space="preserve"> </w:t>
            </w:r>
            <w:proofErr w:type="spellStart"/>
            <w:r w:rsidRPr="00B9134B">
              <w:rPr>
                <w:rFonts w:ascii="Arial" w:hAnsi="Arial" w:cs="Arial"/>
                <w:color w:val="000000"/>
                <w:sz w:val="22"/>
                <w:szCs w:val="22"/>
              </w:rPr>
              <w:t>ցանցի</w:t>
            </w:r>
            <w:proofErr w:type="spellEnd"/>
            <w:r w:rsidRPr="00B9134B">
              <w:rPr>
                <w:rFonts w:ascii="Arial Armenian" w:hAnsi="Arial Armenian" w:cs="Arial"/>
                <w:color w:val="000000"/>
                <w:sz w:val="22"/>
                <w:szCs w:val="22"/>
              </w:rPr>
              <w:t xml:space="preserve"> </w:t>
            </w:r>
            <w:proofErr w:type="spellStart"/>
            <w:r w:rsidRPr="00B9134B">
              <w:rPr>
                <w:rFonts w:ascii="Arial" w:hAnsi="Arial" w:cs="Arial"/>
                <w:color w:val="000000"/>
                <w:sz w:val="22"/>
                <w:szCs w:val="22"/>
              </w:rPr>
              <w:t>տեղադրում</w:t>
            </w:r>
            <w:proofErr w:type="spellEnd"/>
            <w:r w:rsidRPr="00B9134B">
              <w:rPr>
                <w:rFonts w:ascii="Arial Armenian" w:hAnsi="Arial Armenian" w:cs="Arial"/>
                <w:color w:val="000000"/>
                <w:sz w:val="22"/>
                <w:szCs w:val="22"/>
              </w:rPr>
              <w:t xml:space="preserve"> </w:t>
            </w:r>
            <w:proofErr w:type="spellStart"/>
            <w:r w:rsidRPr="00B9134B">
              <w:rPr>
                <w:rFonts w:ascii="Arial" w:hAnsi="Arial" w:cs="Arial"/>
                <w:color w:val="000000"/>
                <w:sz w:val="22"/>
                <w:szCs w:val="22"/>
              </w:rPr>
              <w:t>ցեմենտաբետոնե</w:t>
            </w:r>
            <w:proofErr w:type="spellEnd"/>
            <w:r w:rsidRPr="00B9134B">
              <w:rPr>
                <w:rFonts w:ascii="Arial Armenian" w:hAnsi="Arial Armenian" w:cs="Arial"/>
                <w:color w:val="000000"/>
                <w:sz w:val="22"/>
                <w:szCs w:val="22"/>
              </w:rPr>
              <w:t xml:space="preserve"> </w:t>
            </w:r>
            <w:proofErr w:type="spellStart"/>
            <w:r w:rsidRPr="00B9134B">
              <w:rPr>
                <w:rFonts w:ascii="Arial" w:hAnsi="Arial" w:cs="Arial"/>
                <w:color w:val="000000"/>
                <w:sz w:val="22"/>
                <w:szCs w:val="22"/>
              </w:rPr>
              <w:t>ծածկույթի</w:t>
            </w:r>
            <w:proofErr w:type="spellEnd"/>
            <w:r w:rsidRPr="00B9134B">
              <w:rPr>
                <w:rFonts w:ascii="Arial Armenian" w:hAnsi="Arial Armenian" w:cs="Arial"/>
                <w:color w:val="000000"/>
                <w:sz w:val="22"/>
                <w:szCs w:val="22"/>
              </w:rPr>
              <w:t xml:space="preserve"> </w:t>
            </w:r>
            <w:proofErr w:type="spellStart"/>
            <w:r w:rsidRPr="00B9134B">
              <w:rPr>
                <w:rFonts w:ascii="Arial" w:hAnsi="Arial" w:cs="Arial"/>
                <w:color w:val="000000"/>
                <w:sz w:val="22"/>
                <w:szCs w:val="22"/>
              </w:rPr>
              <w:t>մեջ</w:t>
            </w:r>
            <w:proofErr w:type="spellEnd"/>
            <w:r w:rsidRPr="00B9134B">
              <w:rPr>
                <w:rFonts w:ascii="Arial Armenian" w:hAnsi="Arial Armenian" w:cs="Arial"/>
                <w:color w:val="000000"/>
                <w:sz w:val="22"/>
                <w:szCs w:val="22"/>
              </w:rPr>
              <w:t xml:space="preserve"> 4 </w:t>
            </w:r>
            <w:proofErr w:type="spellStart"/>
            <w:r w:rsidRPr="00B9134B">
              <w:rPr>
                <w:rFonts w:ascii="Arial" w:hAnsi="Arial" w:cs="Arial"/>
                <w:color w:val="000000"/>
                <w:sz w:val="22"/>
                <w:szCs w:val="22"/>
              </w:rPr>
              <w:t>մմ</w:t>
            </w:r>
            <w:proofErr w:type="spellEnd"/>
            <w:r w:rsidRPr="00B9134B">
              <w:rPr>
                <w:rFonts w:ascii="Arial Armenian" w:hAnsi="Arial Armenian" w:cs="Arial"/>
                <w:color w:val="000000"/>
                <w:sz w:val="22"/>
                <w:szCs w:val="22"/>
              </w:rPr>
              <w:t xml:space="preserve"> /</w:t>
            </w:r>
            <w:r w:rsidRPr="00B9134B">
              <w:rPr>
                <w:rFonts w:ascii="Calibri" w:hAnsi="Calibri" w:cs="Calibri"/>
                <w:color w:val="000000"/>
                <w:sz w:val="22"/>
                <w:szCs w:val="22"/>
              </w:rPr>
              <w:t>УКЛАДКА</w:t>
            </w:r>
            <w:r w:rsidRPr="00B9134B">
              <w:rPr>
                <w:rFonts w:ascii="Arial Armenian" w:hAnsi="Arial Armenian" w:cs="Arial"/>
                <w:color w:val="000000"/>
                <w:sz w:val="22"/>
                <w:szCs w:val="22"/>
              </w:rPr>
              <w:t xml:space="preserve"> </w:t>
            </w:r>
            <w:r w:rsidRPr="00B9134B">
              <w:rPr>
                <w:rFonts w:ascii="Calibri" w:hAnsi="Calibri" w:cs="Calibri"/>
                <w:color w:val="000000"/>
                <w:sz w:val="22"/>
                <w:szCs w:val="22"/>
              </w:rPr>
              <w:t>МЕТАЛЛИЧЕСКОЙ</w:t>
            </w:r>
            <w:r w:rsidRPr="00B9134B">
              <w:rPr>
                <w:rFonts w:ascii="Arial Armenian" w:hAnsi="Arial Armenian" w:cs="Arial"/>
                <w:color w:val="000000"/>
                <w:sz w:val="22"/>
                <w:szCs w:val="22"/>
              </w:rPr>
              <w:t xml:space="preserve"> </w:t>
            </w:r>
            <w:r w:rsidRPr="00B9134B">
              <w:rPr>
                <w:rFonts w:ascii="Calibri" w:hAnsi="Calibri" w:cs="Calibri"/>
                <w:color w:val="000000"/>
                <w:sz w:val="22"/>
                <w:szCs w:val="22"/>
              </w:rPr>
              <w:t>СЕТКИ</w:t>
            </w:r>
            <w:r w:rsidRPr="00B9134B">
              <w:rPr>
                <w:rFonts w:ascii="Arial Armenian" w:hAnsi="Arial Armenian" w:cs="Arial"/>
                <w:color w:val="000000"/>
                <w:sz w:val="22"/>
                <w:szCs w:val="22"/>
              </w:rPr>
              <w:t xml:space="preserve"> </w:t>
            </w:r>
            <w:r w:rsidRPr="00B9134B">
              <w:rPr>
                <w:rFonts w:ascii="Calibri" w:hAnsi="Calibri" w:cs="Calibri"/>
                <w:color w:val="000000"/>
                <w:sz w:val="22"/>
                <w:szCs w:val="22"/>
              </w:rPr>
              <w:t>В</w:t>
            </w:r>
            <w:r w:rsidRPr="00B9134B">
              <w:rPr>
                <w:rFonts w:ascii="Arial Armenian" w:hAnsi="Arial Armenian" w:cs="Arial"/>
                <w:color w:val="000000"/>
                <w:sz w:val="22"/>
                <w:szCs w:val="22"/>
              </w:rPr>
              <w:t xml:space="preserve"> </w:t>
            </w:r>
            <w:r w:rsidRPr="00B9134B">
              <w:rPr>
                <w:rFonts w:ascii="Calibri" w:hAnsi="Calibri" w:cs="Calibri"/>
                <w:color w:val="000000"/>
                <w:sz w:val="22"/>
                <w:szCs w:val="22"/>
              </w:rPr>
              <w:t>ЦЕМЕНТОБЕТОННОЕ</w:t>
            </w:r>
            <w:r w:rsidRPr="00B9134B">
              <w:rPr>
                <w:rFonts w:ascii="Arial Armenian" w:hAnsi="Arial Armenian" w:cs="Arial"/>
                <w:color w:val="000000"/>
                <w:sz w:val="22"/>
                <w:szCs w:val="22"/>
              </w:rPr>
              <w:t xml:space="preserve"> </w:t>
            </w:r>
            <w:r w:rsidRPr="00B9134B">
              <w:rPr>
                <w:rFonts w:ascii="Calibri" w:hAnsi="Calibri" w:cs="Calibri"/>
                <w:color w:val="000000"/>
                <w:sz w:val="22"/>
                <w:szCs w:val="22"/>
              </w:rPr>
              <w:t>ПОКРЫТИЕ</w:t>
            </w:r>
          </w:p>
        </w:tc>
        <w:tc>
          <w:tcPr>
            <w:tcW w:w="1180" w:type="dxa"/>
            <w:tcBorders>
              <w:top w:val="single" w:sz="4" w:space="0" w:color="auto"/>
              <w:left w:val="nil"/>
              <w:bottom w:val="single" w:sz="4" w:space="0" w:color="auto"/>
              <w:right w:val="single" w:sz="4" w:space="0" w:color="auto"/>
            </w:tcBorders>
            <w:vAlign w:val="center"/>
            <w:hideMark/>
          </w:tcPr>
          <w:p w14:paraId="431F4EEE"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մ</w:t>
            </w:r>
            <w:r w:rsidRPr="00B9134B">
              <w:rPr>
                <w:rFonts w:ascii="Arial Armenian" w:hAnsi="Arial Armenian" w:cs="Arial"/>
                <w:color w:val="000000"/>
                <w:sz w:val="22"/>
                <w:szCs w:val="22"/>
              </w:rPr>
              <w:t>2 /</w:t>
            </w:r>
            <w:r w:rsidRPr="00B9134B">
              <w:rPr>
                <w:rFonts w:ascii="Calibri" w:hAnsi="Calibri" w:cs="Calibri"/>
                <w:color w:val="000000"/>
                <w:sz w:val="22"/>
                <w:szCs w:val="22"/>
              </w:rPr>
              <w:t>м</w:t>
            </w:r>
            <w:r w:rsidRPr="00B9134B">
              <w:rPr>
                <w:rFonts w:ascii="Arial Armenian" w:hAnsi="Arial Armenian" w:cs="Arial"/>
                <w:color w:val="000000"/>
                <w:sz w:val="22"/>
                <w:szCs w:val="22"/>
              </w:rPr>
              <w:t>2</w:t>
            </w:r>
          </w:p>
        </w:tc>
        <w:tc>
          <w:tcPr>
            <w:tcW w:w="1088" w:type="dxa"/>
            <w:tcBorders>
              <w:top w:val="single" w:sz="4" w:space="0" w:color="auto"/>
              <w:left w:val="single" w:sz="4" w:space="0" w:color="auto"/>
              <w:bottom w:val="single" w:sz="4" w:space="0" w:color="auto"/>
              <w:right w:val="single" w:sz="4" w:space="0" w:color="auto"/>
            </w:tcBorders>
            <w:noWrap/>
            <w:vAlign w:val="center"/>
          </w:tcPr>
          <w:p w14:paraId="2323E5EA"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220.000</w:t>
            </w:r>
          </w:p>
        </w:tc>
        <w:tc>
          <w:tcPr>
            <w:tcW w:w="1432" w:type="dxa"/>
            <w:tcBorders>
              <w:top w:val="single" w:sz="4" w:space="0" w:color="auto"/>
              <w:left w:val="nil"/>
              <w:bottom w:val="single" w:sz="4" w:space="0" w:color="auto"/>
              <w:right w:val="single" w:sz="4" w:space="0" w:color="auto"/>
            </w:tcBorders>
            <w:noWrap/>
            <w:vAlign w:val="center"/>
          </w:tcPr>
          <w:p w14:paraId="3338199A"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1,700.00</w:t>
            </w:r>
          </w:p>
        </w:tc>
        <w:tc>
          <w:tcPr>
            <w:tcW w:w="1610" w:type="dxa"/>
            <w:tcBorders>
              <w:top w:val="single" w:sz="4" w:space="0" w:color="auto"/>
              <w:left w:val="nil"/>
              <w:bottom w:val="single" w:sz="4" w:space="0" w:color="auto"/>
              <w:right w:val="single" w:sz="4" w:space="0" w:color="auto"/>
            </w:tcBorders>
            <w:noWrap/>
            <w:vAlign w:val="center"/>
          </w:tcPr>
          <w:p w14:paraId="0A3AE963"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374,000.00</w:t>
            </w:r>
          </w:p>
        </w:tc>
      </w:tr>
      <w:tr w:rsidR="001B1150" w:rsidRPr="00B9134B" w14:paraId="30E943A8" w14:textId="77777777" w:rsidTr="00C931A9">
        <w:trPr>
          <w:gridAfter w:val="1"/>
          <w:wAfter w:w="15" w:type="dxa"/>
          <w:trHeight w:val="803"/>
        </w:trPr>
        <w:tc>
          <w:tcPr>
            <w:tcW w:w="581" w:type="dxa"/>
            <w:tcBorders>
              <w:top w:val="nil"/>
              <w:left w:val="single" w:sz="4" w:space="0" w:color="auto"/>
              <w:bottom w:val="single" w:sz="4" w:space="0" w:color="auto"/>
              <w:right w:val="single" w:sz="4" w:space="0" w:color="auto"/>
            </w:tcBorders>
            <w:noWrap/>
            <w:vAlign w:val="center"/>
            <w:hideMark/>
          </w:tcPr>
          <w:p w14:paraId="68F0E8C1"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8</w:t>
            </w:r>
          </w:p>
        </w:tc>
        <w:tc>
          <w:tcPr>
            <w:tcW w:w="979" w:type="dxa"/>
            <w:tcBorders>
              <w:top w:val="nil"/>
              <w:left w:val="nil"/>
              <w:bottom w:val="single" w:sz="4" w:space="0" w:color="auto"/>
              <w:right w:val="single" w:sz="4" w:space="0" w:color="auto"/>
            </w:tcBorders>
            <w:vAlign w:val="center"/>
            <w:hideMark/>
          </w:tcPr>
          <w:p w14:paraId="7D1E1CC9"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 </w:t>
            </w:r>
          </w:p>
        </w:tc>
        <w:tc>
          <w:tcPr>
            <w:tcW w:w="3925" w:type="dxa"/>
            <w:tcBorders>
              <w:top w:val="nil"/>
              <w:left w:val="nil"/>
              <w:bottom w:val="single" w:sz="4" w:space="0" w:color="auto"/>
              <w:right w:val="single" w:sz="4" w:space="0" w:color="auto"/>
            </w:tcBorders>
            <w:vAlign w:val="center"/>
            <w:hideMark/>
          </w:tcPr>
          <w:p w14:paraId="074341B6" w14:textId="77777777" w:rsidR="001B1150" w:rsidRPr="00B9134B" w:rsidRDefault="001B1150" w:rsidP="00C931A9">
            <w:pPr>
              <w:rPr>
                <w:rFonts w:ascii="Arial" w:hAnsi="Arial" w:cs="Arial"/>
                <w:color w:val="000000"/>
              </w:rPr>
            </w:pPr>
            <w:proofErr w:type="spellStart"/>
            <w:r w:rsidRPr="00B9134B">
              <w:rPr>
                <w:rFonts w:ascii="Arial" w:hAnsi="Arial" w:cs="Arial"/>
                <w:color w:val="000000"/>
                <w:sz w:val="22"/>
                <w:szCs w:val="22"/>
              </w:rPr>
              <w:t>Բետոնե</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շերտի</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իրականացում</w:t>
            </w:r>
            <w:proofErr w:type="spellEnd"/>
            <w:r w:rsidRPr="00B9134B">
              <w:rPr>
                <w:rFonts w:ascii="Arial" w:hAnsi="Arial" w:cs="Arial"/>
                <w:color w:val="000000"/>
                <w:sz w:val="22"/>
                <w:szCs w:val="22"/>
              </w:rPr>
              <w:t xml:space="preserve"> H=10 </w:t>
            </w:r>
            <w:proofErr w:type="spellStart"/>
            <w:r w:rsidRPr="00B9134B">
              <w:rPr>
                <w:rFonts w:ascii="Arial" w:hAnsi="Arial" w:cs="Arial"/>
                <w:color w:val="000000"/>
                <w:sz w:val="22"/>
                <w:szCs w:val="22"/>
              </w:rPr>
              <w:t>սմ</w:t>
            </w:r>
            <w:proofErr w:type="spellEnd"/>
            <w:r w:rsidRPr="00B9134B">
              <w:rPr>
                <w:rFonts w:ascii="Arial" w:hAnsi="Arial" w:cs="Arial"/>
                <w:color w:val="000000"/>
                <w:sz w:val="22"/>
                <w:szCs w:val="22"/>
              </w:rPr>
              <w:t xml:space="preserve"> B20 </w:t>
            </w:r>
            <w:proofErr w:type="spellStart"/>
            <w:r w:rsidRPr="00B9134B">
              <w:rPr>
                <w:rFonts w:ascii="Arial" w:hAnsi="Arial" w:cs="Arial"/>
                <w:color w:val="000000"/>
                <w:sz w:val="22"/>
                <w:szCs w:val="22"/>
              </w:rPr>
              <w:t>դասի</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Выполнение</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бетонного</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слоя</w:t>
            </w:r>
            <w:proofErr w:type="spellEnd"/>
            <w:r w:rsidRPr="00B9134B">
              <w:rPr>
                <w:rFonts w:ascii="Arial" w:hAnsi="Arial" w:cs="Arial"/>
                <w:color w:val="000000"/>
                <w:sz w:val="22"/>
                <w:szCs w:val="22"/>
              </w:rPr>
              <w:t xml:space="preserve"> H=10 </w:t>
            </w:r>
            <w:proofErr w:type="spellStart"/>
            <w:r w:rsidRPr="00B9134B">
              <w:rPr>
                <w:rFonts w:ascii="Arial" w:hAnsi="Arial" w:cs="Arial"/>
                <w:color w:val="000000"/>
                <w:sz w:val="22"/>
                <w:szCs w:val="22"/>
              </w:rPr>
              <w:t>см</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класса</w:t>
            </w:r>
            <w:proofErr w:type="spellEnd"/>
            <w:r w:rsidRPr="00B9134B">
              <w:rPr>
                <w:rFonts w:ascii="Arial" w:hAnsi="Arial" w:cs="Arial"/>
                <w:color w:val="000000"/>
                <w:sz w:val="22"/>
                <w:szCs w:val="22"/>
              </w:rPr>
              <w:t xml:space="preserve"> В20</w:t>
            </w:r>
          </w:p>
        </w:tc>
        <w:tc>
          <w:tcPr>
            <w:tcW w:w="1180" w:type="dxa"/>
            <w:tcBorders>
              <w:top w:val="nil"/>
              <w:left w:val="nil"/>
              <w:bottom w:val="single" w:sz="4" w:space="0" w:color="auto"/>
              <w:right w:val="single" w:sz="4" w:space="0" w:color="auto"/>
            </w:tcBorders>
            <w:vAlign w:val="center"/>
            <w:hideMark/>
          </w:tcPr>
          <w:p w14:paraId="3A3C8BCE"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մ</w:t>
            </w:r>
            <w:r w:rsidRPr="00B9134B">
              <w:rPr>
                <w:rFonts w:ascii="Arial Armenian" w:hAnsi="Arial Armenian" w:cs="Arial"/>
                <w:color w:val="000000"/>
                <w:sz w:val="22"/>
                <w:szCs w:val="22"/>
              </w:rPr>
              <w:t>2 /</w:t>
            </w:r>
            <w:r w:rsidRPr="00B9134B">
              <w:rPr>
                <w:rFonts w:ascii="Calibri" w:hAnsi="Calibri" w:cs="Calibri"/>
                <w:color w:val="000000"/>
                <w:sz w:val="22"/>
                <w:szCs w:val="22"/>
              </w:rPr>
              <w:t>м</w:t>
            </w:r>
            <w:r w:rsidRPr="00B9134B">
              <w:rPr>
                <w:rFonts w:ascii="Arial Armenian" w:hAnsi="Arial Armenian" w:cs="Arial"/>
                <w:color w:val="000000"/>
                <w:sz w:val="22"/>
                <w:szCs w:val="22"/>
              </w:rPr>
              <w:t>2</w:t>
            </w:r>
          </w:p>
        </w:tc>
        <w:tc>
          <w:tcPr>
            <w:tcW w:w="1088" w:type="dxa"/>
            <w:tcBorders>
              <w:top w:val="nil"/>
              <w:left w:val="single" w:sz="4" w:space="0" w:color="auto"/>
              <w:bottom w:val="single" w:sz="4" w:space="0" w:color="auto"/>
              <w:right w:val="single" w:sz="4" w:space="0" w:color="auto"/>
            </w:tcBorders>
            <w:noWrap/>
            <w:vAlign w:val="center"/>
          </w:tcPr>
          <w:p w14:paraId="3FCC2984"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255.000</w:t>
            </w:r>
          </w:p>
        </w:tc>
        <w:tc>
          <w:tcPr>
            <w:tcW w:w="1432" w:type="dxa"/>
            <w:tcBorders>
              <w:top w:val="nil"/>
              <w:left w:val="nil"/>
              <w:bottom w:val="single" w:sz="4" w:space="0" w:color="auto"/>
              <w:right w:val="single" w:sz="4" w:space="0" w:color="auto"/>
            </w:tcBorders>
            <w:noWrap/>
            <w:vAlign w:val="center"/>
          </w:tcPr>
          <w:p w14:paraId="166171F7"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7,500.00</w:t>
            </w:r>
          </w:p>
        </w:tc>
        <w:tc>
          <w:tcPr>
            <w:tcW w:w="1610" w:type="dxa"/>
            <w:tcBorders>
              <w:top w:val="nil"/>
              <w:left w:val="nil"/>
              <w:bottom w:val="single" w:sz="4" w:space="0" w:color="auto"/>
              <w:right w:val="single" w:sz="4" w:space="0" w:color="auto"/>
            </w:tcBorders>
            <w:noWrap/>
            <w:vAlign w:val="center"/>
          </w:tcPr>
          <w:p w14:paraId="335DCF5F"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1,912,500.00</w:t>
            </w:r>
          </w:p>
        </w:tc>
      </w:tr>
      <w:tr w:rsidR="001B1150" w:rsidRPr="00B9134B" w14:paraId="79C1E04B" w14:textId="77777777" w:rsidTr="00C931A9">
        <w:trPr>
          <w:gridAfter w:val="1"/>
          <w:wAfter w:w="15" w:type="dxa"/>
          <w:trHeight w:val="550"/>
        </w:trPr>
        <w:tc>
          <w:tcPr>
            <w:tcW w:w="581" w:type="dxa"/>
            <w:tcBorders>
              <w:top w:val="nil"/>
              <w:left w:val="single" w:sz="4" w:space="0" w:color="auto"/>
              <w:bottom w:val="single" w:sz="4" w:space="0" w:color="auto"/>
              <w:right w:val="single" w:sz="4" w:space="0" w:color="auto"/>
            </w:tcBorders>
            <w:noWrap/>
            <w:vAlign w:val="center"/>
            <w:hideMark/>
          </w:tcPr>
          <w:p w14:paraId="7FD55D31"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9</w:t>
            </w:r>
          </w:p>
        </w:tc>
        <w:tc>
          <w:tcPr>
            <w:tcW w:w="979" w:type="dxa"/>
            <w:tcBorders>
              <w:top w:val="nil"/>
              <w:left w:val="nil"/>
              <w:bottom w:val="single" w:sz="4" w:space="0" w:color="auto"/>
              <w:right w:val="single" w:sz="4" w:space="0" w:color="auto"/>
            </w:tcBorders>
            <w:vAlign w:val="center"/>
            <w:hideMark/>
          </w:tcPr>
          <w:p w14:paraId="376526D9"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 </w:t>
            </w:r>
          </w:p>
        </w:tc>
        <w:tc>
          <w:tcPr>
            <w:tcW w:w="3925" w:type="dxa"/>
            <w:tcBorders>
              <w:top w:val="nil"/>
              <w:left w:val="nil"/>
              <w:bottom w:val="single" w:sz="4" w:space="0" w:color="auto"/>
              <w:right w:val="single" w:sz="4" w:space="0" w:color="auto"/>
            </w:tcBorders>
            <w:vAlign w:val="center"/>
            <w:hideMark/>
          </w:tcPr>
          <w:p w14:paraId="3E902B06" w14:textId="77777777" w:rsidR="001B1150" w:rsidRPr="00B9134B" w:rsidRDefault="001B1150" w:rsidP="00C931A9">
            <w:pPr>
              <w:rPr>
                <w:rFonts w:ascii="Arial" w:hAnsi="Arial" w:cs="Arial"/>
                <w:color w:val="000000"/>
              </w:rPr>
            </w:pPr>
            <w:proofErr w:type="spellStart"/>
            <w:r w:rsidRPr="00B9134B">
              <w:rPr>
                <w:rFonts w:ascii="Arial" w:hAnsi="Arial" w:cs="Arial"/>
                <w:color w:val="000000"/>
                <w:sz w:val="22"/>
                <w:szCs w:val="22"/>
              </w:rPr>
              <w:t>Խճի</w:t>
            </w:r>
            <w:proofErr w:type="spellEnd"/>
            <w:r w:rsidRPr="00B9134B">
              <w:rPr>
                <w:rFonts w:ascii="Arial Armenian" w:hAnsi="Arial Armenian" w:cs="Arial"/>
                <w:color w:val="000000"/>
                <w:sz w:val="22"/>
                <w:szCs w:val="22"/>
              </w:rPr>
              <w:t xml:space="preserve"> </w:t>
            </w:r>
            <w:proofErr w:type="spellStart"/>
            <w:r w:rsidRPr="00B9134B">
              <w:rPr>
                <w:rFonts w:ascii="Arial" w:hAnsi="Arial" w:cs="Arial"/>
                <w:color w:val="000000"/>
                <w:sz w:val="22"/>
                <w:szCs w:val="22"/>
              </w:rPr>
              <w:t>շերտի</w:t>
            </w:r>
            <w:proofErr w:type="spellEnd"/>
            <w:r w:rsidRPr="00B9134B">
              <w:rPr>
                <w:rFonts w:ascii="Arial Armenian" w:hAnsi="Arial Armenian" w:cs="Arial"/>
                <w:color w:val="000000"/>
                <w:sz w:val="22"/>
                <w:szCs w:val="22"/>
              </w:rPr>
              <w:t xml:space="preserve"> </w:t>
            </w:r>
            <w:proofErr w:type="spellStart"/>
            <w:r w:rsidRPr="00B9134B">
              <w:rPr>
                <w:rFonts w:ascii="Arial" w:hAnsi="Arial" w:cs="Arial"/>
                <w:color w:val="000000"/>
                <w:sz w:val="22"/>
                <w:szCs w:val="22"/>
              </w:rPr>
              <w:t>իրականացում</w:t>
            </w:r>
            <w:proofErr w:type="spellEnd"/>
            <w:r w:rsidRPr="00B9134B">
              <w:rPr>
                <w:rFonts w:ascii="Arial Armenian" w:hAnsi="Arial Armenian" w:cs="Arial"/>
                <w:color w:val="000000"/>
                <w:sz w:val="22"/>
                <w:szCs w:val="22"/>
              </w:rPr>
              <w:t xml:space="preserve"> H=10</w:t>
            </w:r>
            <w:r w:rsidRPr="00B9134B">
              <w:rPr>
                <w:rFonts w:ascii="Arial" w:hAnsi="Arial" w:cs="Arial"/>
                <w:color w:val="000000"/>
                <w:sz w:val="22"/>
                <w:szCs w:val="22"/>
              </w:rPr>
              <w:t>սմ</w:t>
            </w:r>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Выполнение</w:t>
            </w:r>
            <w:proofErr w:type="spellEnd"/>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гравийного</w:t>
            </w:r>
            <w:proofErr w:type="spellEnd"/>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слоя</w:t>
            </w:r>
            <w:proofErr w:type="spellEnd"/>
            <w:r w:rsidRPr="00B9134B">
              <w:rPr>
                <w:rFonts w:ascii="Arial Armenian" w:hAnsi="Arial Armenian" w:cs="Arial"/>
                <w:color w:val="000000"/>
                <w:sz w:val="22"/>
                <w:szCs w:val="22"/>
              </w:rPr>
              <w:t xml:space="preserve"> H=10</w:t>
            </w:r>
            <w:r w:rsidRPr="00B9134B">
              <w:rPr>
                <w:rFonts w:ascii="Calibri" w:hAnsi="Calibri" w:cs="Calibri"/>
                <w:color w:val="000000"/>
                <w:sz w:val="22"/>
                <w:szCs w:val="22"/>
              </w:rPr>
              <w:t>см</w:t>
            </w:r>
          </w:p>
        </w:tc>
        <w:tc>
          <w:tcPr>
            <w:tcW w:w="1180" w:type="dxa"/>
            <w:tcBorders>
              <w:top w:val="nil"/>
              <w:left w:val="nil"/>
              <w:bottom w:val="single" w:sz="4" w:space="0" w:color="auto"/>
              <w:right w:val="single" w:sz="4" w:space="0" w:color="auto"/>
            </w:tcBorders>
            <w:vAlign w:val="center"/>
            <w:hideMark/>
          </w:tcPr>
          <w:p w14:paraId="3BCF5701"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մ</w:t>
            </w:r>
            <w:r w:rsidRPr="00B9134B">
              <w:rPr>
                <w:rFonts w:ascii="Arial Armenian" w:hAnsi="Arial Armenian" w:cs="Arial"/>
                <w:color w:val="000000"/>
                <w:sz w:val="22"/>
                <w:szCs w:val="22"/>
              </w:rPr>
              <w:t xml:space="preserve">3 </w:t>
            </w:r>
            <w:r w:rsidRPr="00B9134B">
              <w:rPr>
                <w:rFonts w:ascii="Calibri" w:hAnsi="Calibri" w:cs="Calibri"/>
                <w:color w:val="000000"/>
                <w:sz w:val="22"/>
                <w:szCs w:val="22"/>
              </w:rPr>
              <w:t>м</w:t>
            </w:r>
            <w:r w:rsidRPr="00B9134B">
              <w:rPr>
                <w:rFonts w:ascii="Arial Armenian" w:hAnsi="Arial Armenian" w:cs="Arial"/>
                <w:color w:val="000000"/>
                <w:sz w:val="22"/>
                <w:szCs w:val="22"/>
              </w:rPr>
              <w:t>3</w:t>
            </w:r>
          </w:p>
        </w:tc>
        <w:tc>
          <w:tcPr>
            <w:tcW w:w="1088" w:type="dxa"/>
            <w:tcBorders>
              <w:top w:val="nil"/>
              <w:left w:val="single" w:sz="4" w:space="0" w:color="auto"/>
              <w:bottom w:val="single" w:sz="4" w:space="0" w:color="auto"/>
              <w:right w:val="single" w:sz="4" w:space="0" w:color="auto"/>
            </w:tcBorders>
            <w:noWrap/>
            <w:vAlign w:val="center"/>
          </w:tcPr>
          <w:p w14:paraId="1C498254"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30.000</w:t>
            </w:r>
          </w:p>
        </w:tc>
        <w:tc>
          <w:tcPr>
            <w:tcW w:w="1432" w:type="dxa"/>
            <w:tcBorders>
              <w:top w:val="nil"/>
              <w:left w:val="nil"/>
              <w:bottom w:val="single" w:sz="4" w:space="0" w:color="auto"/>
              <w:right w:val="single" w:sz="4" w:space="0" w:color="auto"/>
            </w:tcBorders>
            <w:noWrap/>
            <w:vAlign w:val="center"/>
          </w:tcPr>
          <w:p w14:paraId="4B199680"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14,000.00</w:t>
            </w:r>
          </w:p>
        </w:tc>
        <w:tc>
          <w:tcPr>
            <w:tcW w:w="1610" w:type="dxa"/>
            <w:tcBorders>
              <w:top w:val="nil"/>
              <w:left w:val="nil"/>
              <w:bottom w:val="single" w:sz="4" w:space="0" w:color="auto"/>
              <w:right w:val="single" w:sz="4" w:space="0" w:color="auto"/>
            </w:tcBorders>
            <w:noWrap/>
            <w:vAlign w:val="center"/>
          </w:tcPr>
          <w:p w14:paraId="2FAF7901"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420,000.00</w:t>
            </w:r>
          </w:p>
        </w:tc>
      </w:tr>
      <w:tr w:rsidR="001B1150" w:rsidRPr="00B9134B" w14:paraId="20D70890" w14:textId="77777777" w:rsidTr="00C931A9">
        <w:trPr>
          <w:gridAfter w:val="1"/>
          <w:wAfter w:w="15" w:type="dxa"/>
          <w:trHeight w:val="550"/>
        </w:trPr>
        <w:tc>
          <w:tcPr>
            <w:tcW w:w="581" w:type="dxa"/>
            <w:tcBorders>
              <w:top w:val="nil"/>
              <w:left w:val="single" w:sz="4" w:space="0" w:color="auto"/>
              <w:bottom w:val="single" w:sz="4" w:space="0" w:color="auto"/>
              <w:right w:val="single" w:sz="4" w:space="0" w:color="auto"/>
            </w:tcBorders>
            <w:noWrap/>
            <w:vAlign w:val="center"/>
            <w:hideMark/>
          </w:tcPr>
          <w:p w14:paraId="1DC6A1A6"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10</w:t>
            </w:r>
          </w:p>
        </w:tc>
        <w:tc>
          <w:tcPr>
            <w:tcW w:w="979" w:type="dxa"/>
            <w:tcBorders>
              <w:top w:val="nil"/>
              <w:left w:val="nil"/>
              <w:bottom w:val="single" w:sz="4" w:space="0" w:color="auto"/>
              <w:right w:val="single" w:sz="4" w:space="0" w:color="auto"/>
            </w:tcBorders>
            <w:vAlign w:val="center"/>
            <w:hideMark/>
          </w:tcPr>
          <w:p w14:paraId="68340F48"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 </w:t>
            </w:r>
          </w:p>
        </w:tc>
        <w:tc>
          <w:tcPr>
            <w:tcW w:w="3925" w:type="dxa"/>
            <w:tcBorders>
              <w:top w:val="nil"/>
              <w:left w:val="nil"/>
              <w:bottom w:val="single" w:sz="4" w:space="0" w:color="auto"/>
              <w:right w:val="single" w:sz="4" w:space="0" w:color="auto"/>
            </w:tcBorders>
            <w:vAlign w:val="center"/>
            <w:hideMark/>
          </w:tcPr>
          <w:p w14:paraId="303B1CEA" w14:textId="77777777" w:rsidR="001B1150" w:rsidRPr="00B9134B" w:rsidRDefault="001B1150" w:rsidP="00C931A9">
            <w:pPr>
              <w:rPr>
                <w:rFonts w:ascii="Arial" w:hAnsi="Arial" w:cs="Arial"/>
                <w:color w:val="000000"/>
              </w:rPr>
            </w:pPr>
            <w:proofErr w:type="spellStart"/>
            <w:r w:rsidRPr="00B9134B">
              <w:rPr>
                <w:rFonts w:ascii="Arial" w:hAnsi="Arial" w:cs="Arial"/>
                <w:color w:val="000000"/>
                <w:sz w:val="22"/>
                <w:szCs w:val="22"/>
              </w:rPr>
              <w:t>Խճի</w:t>
            </w:r>
            <w:proofErr w:type="spellEnd"/>
            <w:r w:rsidRPr="00B9134B">
              <w:rPr>
                <w:rFonts w:ascii="Arial Armenian" w:hAnsi="Arial Armenian" w:cs="Arial"/>
                <w:color w:val="000000"/>
                <w:sz w:val="22"/>
                <w:szCs w:val="22"/>
              </w:rPr>
              <w:t xml:space="preserve"> </w:t>
            </w:r>
            <w:proofErr w:type="spellStart"/>
            <w:r w:rsidRPr="00B9134B">
              <w:rPr>
                <w:rFonts w:ascii="Arial" w:hAnsi="Arial" w:cs="Arial"/>
                <w:color w:val="000000"/>
                <w:sz w:val="22"/>
                <w:szCs w:val="22"/>
              </w:rPr>
              <w:t>շերտի</w:t>
            </w:r>
            <w:proofErr w:type="spellEnd"/>
            <w:r w:rsidRPr="00B9134B">
              <w:rPr>
                <w:rFonts w:ascii="Arial Armenian" w:hAnsi="Arial Armenian" w:cs="Arial"/>
                <w:color w:val="000000"/>
                <w:sz w:val="22"/>
                <w:szCs w:val="22"/>
              </w:rPr>
              <w:t xml:space="preserve"> </w:t>
            </w:r>
            <w:proofErr w:type="spellStart"/>
            <w:r w:rsidRPr="00B9134B">
              <w:rPr>
                <w:rFonts w:ascii="Arial" w:hAnsi="Arial" w:cs="Arial"/>
                <w:color w:val="000000"/>
                <w:sz w:val="22"/>
                <w:szCs w:val="22"/>
              </w:rPr>
              <w:t>իրականացում</w:t>
            </w:r>
            <w:proofErr w:type="spellEnd"/>
            <w:r w:rsidRPr="00B9134B">
              <w:rPr>
                <w:rFonts w:ascii="Arial Armenian" w:hAnsi="Arial Armenian" w:cs="Arial"/>
                <w:color w:val="000000"/>
                <w:sz w:val="22"/>
                <w:szCs w:val="22"/>
              </w:rPr>
              <w:t xml:space="preserve"> H=10</w:t>
            </w:r>
            <w:r w:rsidRPr="00B9134B">
              <w:rPr>
                <w:rFonts w:ascii="Arial" w:hAnsi="Arial" w:cs="Arial"/>
                <w:color w:val="000000"/>
                <w:sz w:val="22"/>
                <w:szCs w:val="22"/>
              </w:rPr>
              <w:t>սմ</w:t>
            </w:r>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Выполнение</w:t>
            </w:r>
            <w:proofErr w:type="spellEnd"/>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гравийного</w:t>
            </w:r>
            <w:proofErr w:type="spellEnd"/>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слоя</w:t>
            </w:r>
            <w:proofErr w:type="spellEnd"/>
            <w:r w:rsidRPr="00B9134B">
              <w:rPr>
                <w:rFonts w:ascii="Arial Armenian" w:hAnsi="Arial Armenian" w:cs="Arial"/>
                <w:color w:val="000000"/>
                <w:sz w:val="22"/>
                <w:szCs w:val="22"/>
              </w:rPr>
              <w:t xml:space="preserve"> H=10</w:t>
            </w:r>
            <w:r w:rsidRPr="00B9134B">
              <w:rPr>
                <w:rFonts w:ascii="Calibri" w:hAnsi="Calibri" w:cs="Calibri"/>
                <w:color w:val="000000"/>
                <w:sz w:val="22"/>
                <w:szCs w:val="22"/>
              </w:rPr>
              <w:t>см</w:t>
            </w:r>
          </w:p>
        </w:tc>
        <w:tc>
          <w:tcPr>
            <w:tcW w:w="1180" w:type="dxa"/>
            <w:tcBorders>
              <w:top w:val="nil"/>
              <w:left w:val="nil"/>
              <w:bottom w:val="single" w:sz="4" w:space="0" w:color="auto"/>
              <w:right w:val="single" w:sz="4" w:space="0" w:color="auto"/>
            </w:tcBorders>
            <w:vAlign w:val="center"/>
            <w:hideMark/>
          </w:tcPr>
          <w:p w14:paraId="66D11C17"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մ</w:t>
            </w:r>
            <w:r w:rsidRPr="00B9134B">
              <w:rPr>
                <w:rFonts w:ascii="Arial Armenian" w:hAnsi="Arial Armenian" w:cs="Arial"/>
                <w:color w:val="000000"/>
                <w:sz w:val="22"/>
                <w:szCs w:val="22"/>
              </w:rPr>
              <w:t xml:space="preserve">3 </w:t>
            </w:r>
            <w:r w:rsidRPr="00B9134B">
              <w:rPr>
                <w:rFonts w:ascii="Calibri" w:hAnsi="Calibri" w:cs="Calibri"/>
                <w:color w:val="000000"/>
                <w:sz w:val="22"/>
                <w:szCs w:val="22"/>
              </w:rPr>
              <w:t>м</w:t>
            </w:r>
            <w:r w:rsidRPr="00B9134B">
              <w:rPr>
                <w:rFonts w:ascii="Arial Armenian" w:hAnsi="Arial Armenian" w:cs="Arial"/>
                <w:color w:val="000000"/>
                <w:sz w:val="22"/>
                <w:szCs w:val="22"/>
              </w:rPr>
              <w:t>3</w:t>
            </w:r>
          </w:p>
        </w:tc>
        <w:tc>
          <w:tcPr>
            <w:tcW w:w="1088" w:type="dxa"/>
            <w:tcBorders>
              <w:top w:val="nil"/>
              <w:left w:val="single" w:sz="4" w:space="0" w:color="auto"/>
              <w:bottom w:val="single" w:sz="4" w:space="0" w:color="auto"/>
              <w:right w:val="single" w:sz="4" w:space="0" w:color="auto"/>
            </w:tcBorders>
            <w:noWrap/>
            <w:vAlign w:val="center"/>
          </w:tcPr>
          <w:p w14:paraId="7F2F8B73"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10.000</w:t>
            </w:r>
          </w:p>
        </w:tc>
        <w:tc>
          <w:tcPr>
            <w:tcW w:w="1432" w:type="dxa"/>
            <w:tcBorders>
              <w:top w:val="nil"/>
              <w:left w:val="nil"/>
              <w:bottom w:val="single" w:sz="4" w:space="0" w:color="auto"/>
              <w:right w:val="single" w:sz="4" w:space="0" w:color="auto"/>
            </w:tcBorders>
            <w:noWrap/>
            <w:vAlign w:val="center"/>
          </w:tcPr>
          <w:p w14:paraId="5E05A699"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14,000.00</w:t>
            </w:r>
          </w:p>
        </w:tc>
        <w:tc>
          <w:tcPr>
            <w:tcW w:w="1610" w:type="dxa"/>
            <w:tcBorders>
              <w:top w:val="nil"/>
              <w:left w:val="nil"/>
              <w:bottom w:val="single" w:sz="4" w:space="0" w:color="auto"/>
              <w:right w:val="single" w:sz="4" w:space="0" w:color="auto"/>
            </w:tcBorders>
            <w:noWrap/>
            <w:vAlign w:val="center"/>
          </w:tcPr>
          <w:p w14:paraId="19D5241C"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140,000.00</w:t>
            </w:r>
          </w:p>
        </w:tc>
      </w:tr>
      <w:tr w:rsidR="001B1150" w:rsidRPr="00B9134B" w14:paraId="4CCE7797" w14:textId="77777777" w:rsidTr="00C931A9">
        <w:trPr>
          <w:gridAfter w:val="1"/>
          <w:wAfter w:w="15" w:type="dxa"/>
          <w:trHeight w:val="550"/>
        </w:trPr>
        <w:tc>
          <w:tcPr>
            <w:tcW w:w="581" w:type="dxa"/>
            <w:tcBorders>
              <w:top w:val="nil"/>
              <w:left w:val="single" w:sz="4" w:space="0" w:color="auto"/>
              <w:bottom w:val="single" w:sz="4" w:space="0" w:color="auto"/>
              <w:right w:val="single" w:sz="4" w:space="0" w:color="auto"/>
            </w:tcBorders>
            <w:noWrap/>
            <w:vAlign w:val="center"/>
            <w:hideMark/>
          </w:tcPr>
          <w:p w14:paraId="74702D3D"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11</w:t>
            </w:r>
          </w:p>
        </w:tc>
        <w:tc>
          <w:tcPr>
            <w:tcW w:w="979" w:type="dxa"/>
            <w:tcBorders>
              <w:top w:val="nil"/>
              <w:left w:val="nil"/>
              <w:bottom w:val="single" w:sz="4" w:space="0" w:color="auto"/>
              <w:right w:val="single" w:sz="4" w:space="0" w:color="auto"/>
            </w:tcBorders>
            <w:vAlign w:val="center"/>
            <w:hideMark/>
          </w:tcPr>
          <w:p w14:paraId="0E846E74"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 xml:space="preserve"> </w:t>
            </w:r>
          </w:p>
        </w:tc>
        <w:tc>
          <w:tcPr>
            <w:tcW w:w="3925" w:type="dxa"/>
            <w:tcBorders>
              <w:top w:val="nil"/>
              <w:left w:val="nil"/>
              <w:bottom w:val="single" w:sz="4" w:space="0" w:color="auto"/>
              <w:right w:val="single" w:sz="4" w:space="0" w:color="auto"/>
            </w:tcBorders>
            <w:vAlign w:val="center"/>
            <w:hideMark/>
          </w:tcPr>
          <w:p w14:paraId="098E2432" w14:textId="77777777" w:rsidR="001B1150" w:rsidRPr="00B9134B" w:rsidRDefault="001B1150" w:rsidP="00C931A9">
            <w:pPr>
              <w:rPr>
                <w:rFonts w:ascii="Arial" w:hAnsi="Arial" w:cs="Arial"/>
                <w:color w:val="000000"/>
              </w:rPr>
            </w:pPr>
            <w:proofErr w:type="spellStart"/>
            <w:r w:rsidRPr="00B9134B">
              <w:rPr>
                <w:rFonts w:ascii="Arial" w:hAnsi="Arial" w:cs="Arial"/>
                <w:color w:val="000000"/>
                <w:sz w:val="22"/>
                <w:szCs w:val="22"/>
              </w:rPr>
              <w:t>Բետոնե</w:t>
            </w:r>
            <w:proofErr w:type="spellEnd"/>
            <w:r w:rsidRPr="00B9134B">
              <w:rPr>
                <w:rFonts w:ascii="Arial Armenian" w:hAnsi="Arial Armenian" w:cs="Arial"/>
                <w:color w:val="000000"/>
                <w:sz w:val="22"/>
                <w:szCs w:val="22"/>
              </w:rPr>
              <w:t xml:space="preserve"> </w:t>
            </w:r>
            <w:proofErr w:type="spellStart"/>
            <w:r w:rsidRPr="00B9134B">
              <w:rPr>
                <w:rFonts w:ascii="Arial" w:hAnsi="Arial" w:cs="Arial"/>
                <w:color w:val="000000"/>
                <w:sz w:val="22"/>
                <w:szCs w:val="22"/>
              </w:rPr>
              <w:t>եզրաքարերի</w:t>
            </w:r>
            <w:proofErr w:type="spellEnd"/>
            <w:r w:rsidRPr="00B9134B">
              <w:rPr>
                <w:rFonts w:ascii="Arial Armenian" w:hAnsi="Arial Armenian" w:cs="Arial"/>
                <w:color w:val="000000"/>
                <w:sz w:val="22"/>
                <w:szCs w:val="22"/>
              </w:rPr>
              <w:t xml:space="preserve"> </w:t>
            </w:r>
            <w:proofErr w:type="spellStart"/>
            <w:r w:rsidRPr="00B9134B">
              <w:rPr>
                <w:rFonts w:ascii="Arial" w:hAnsi="Arial" w:cs="Arial"/>
                <w:color w:val="000000"/>
                <w:sz w:val="22"/>
                <w:szCs w:val="22"/>
              </w:rPr>
              <w:t>իրականացում</w:t>
            </w:r>
            <w:proofErr w:type="spellEnd"/>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Установка</w:t>
            </w:r>
            <w:proofErr w:type="spellEnd"/>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бетонных</w:t>
            </w:r>
            <w:proofErr w:type="spellEnd"/>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бордюров</w:t>
            </w:r>
            <w:proofErr w:type="spellEnd"/>
          </w:p>
        </w:tc>
        <w:tc>
          <w:tcPr>
            <w:tcW w:w="1180" w:type="dxa"/>
            <w:tcBorders>
              <w:top w:val="nil"/>
              <w:left w:val="nil"/>
              <w:bottom w:val="single" w:sz="4" w:space="0" w:color="auto"/>
              <w:right w:val="single" w:sz="4" w:space="0" w:color="auto"/>
            </w:tcBorders>
            <w:vAlign w:val="center"/>
            <w:hideMark/>
          </w:tcPr>
          <w:p w14:paraId="2D0F53A7" w14:textId="77777777" w:rsidR="001B1150" w:rsidRPr="00B9134B" w:rsidRDefault="001B1150" w:rsidP="00C931A9">
            <w:pPr>
              <w:jc w:val="center"/>
              <w:rPr>
                <w:rFonts w:ascii="Arial" w:hAnsi="Arial" w:cs="Arial"/>
                <w:color w:val="000000"/>
              </w:rPr>
            </w:pPr>
            <w:proofErr w:type="spellStart"/>
            <w:r w:rsidRPr="00B9134B">
              <w:rPr>
                <w:rFonts w:ascii="Arial" w:hAnsi="Arial" w:cs="Arial"/>
                <w:color w:val="000000"/>
                <w:sz w:val="22"/>
                <w:szCs w:val="22"/>
              </w:rPr>
              <w:t>գմ</w:t>
            </w:r>
            <w:proofErr w:type="spellEnd"/>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пм</w:t>
            </w:r>
            <w:proofErr w:type="spellEnd"/>
          </w:p>
        </w:tc>
        <w:tc>
          <w:tcPr>
            <w:tcW w:w="1088" w:type="dxa"/>
            <w:tcBorders>
              <w:top w:val="nil"/>
              <w:left w:val="single" w:sz="4" w:space="0" w:color="auto"/>
              <w:bottom w:val="single" w:sz="4" w:space="0" w:color="auto"/>
              <w:right w:val="single" w:sz="4" w:space="0" w:color="auto"/>
            </w:tcBorders>
            <w:noWrap/>
            <w:vAlign w:val="center"/>
          </w:tcPr>
          <w:p w14:paraId="4008FE11"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40.071</w:t>
            </w:r>
          </w:p>
        </w:tc>
        <w:tc>
          <w:tcPr>
            <w:tcW w:w="1432" w:type="dxa"/>
            <w:tcBorders>
              <w:top w:val="nil"/>
              <w:left w:val="nil"/>
              <w:bottom w:val="single" w:sz="4" w:space="0" w:color="auto"/>
              <w:right w:val="single" w:sz="4" w:space="0" w:color="auto"/>
            </w:tcBorders>
            <w:noWrap/>
            <w:vAlign w:val="center"/>
          </w:tcPr>
          <w:p w14:paraId="3407A832"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8,000.00</w:t>
            </w:r>
          </w:p>
        </w:tc>
        <w:tc>
          <w:tcPr>
            <w:tcW w:w="1610" w:type="dxa"/>
            <w:tcBorders>
              <w:top w:val="nil"/>
              <w:left w:val="nil"/>
              <w:bottom w:val="single" w:sz="4" w:space="0" w:color="auto"/>
              <w:right w:val="single" w:sz="4" w:space="0" w:color="auto"/>
            </w:tcBorders>
            <w:noWrap/>
            <w:vAlign w:val="center"/>
          </w:tcPr>
          <w:p w14:paraId="24CC4DB9"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320,568.00</w:t>
            </w:r>
          </w:p>
        </w:tc>
      </w:tr>
      <w:tr w:rsidR="001B1150" w:rsidRPr="00B9134B" w14:paraId="2B35E92A" w14:textId="77777777" w:rsidTr="00C931A9">
        <w:trPr>
          <w:gridAfter w:val="1"/>
          <w:wAfter w:w="15" w:type="dxa"/>
          <w:trHeight w:val="803"/>
        </w:trPr>
        <w:tc>
          <w:tcPr>
            <w:tcW w:w="581" w:type="dxa"/>
            <w:tcBorders>
              <w:top w:val="nil"/>
              <w:left w:val="single" w:sz="4" w:space="0" w:color="auto"/>
              <w:bottom w:val="single" w:sz="4" w:space="0" w:color="auto"/>
              <w:right w:val="single" w:sz="4" w:space="0" w:color="auto"/>
            </w:tcBorders>
            <w:noWrap/>
            <w:vAlign w:val="center"/>
            <w:hideMark/>
          </w:tcPr>
          <w:p w14:paraId="27CEBD57"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12</w:t>
            </w:r>
          </w:p>
        </w:tc>
        <w:tc>
          <w:tcPr>
            <w:tcW w:w="979" w:type="dxa"/>
            <w:tcBorders>
              <w:top w:val="nil"/>
              <w:left w:val="nil"/>
              <w:bottom w:val="single" w:sz="4" w:space="0" w:color="auto"/>
              <w:right w:val="single" w:sz="4" w:space="0" w:color="auto"/>
            </w:tcBorders>
            <w:vAlign w:val="center"/>
            <w:hideMark/>
          </w:tcPr>
          <w:p w14:paraId="41427225"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 </w:t>
            </w:r>
          </w:p>
        </w:tc>
        <w:tc>
          <w:tcPr>
            <w:tcW w:w="3925" w:type="dxa"/>
            <w:tcBorders>
              <w:top w:val="nil"/>
              <w:left w:val="nil"/>
              <w:bottom w:val="single" w:sz="4" w:space="0" w:color="auto"/>
              <w:right w:val="single" w:sz="4" w:space="0" w:color="auto"/>
            </w:tcBorders>
            <w:vAlign w:val="center"/>
            <w:hideMark/>
          </w:tcPr>
          <w:p w14:paraId="2D21D07B" w14:textId="77777777" w:rsidR="001B1150" w:rsidRPr="00B9134B" w:rsidRDefault="001B1150" w:rsidP="00C931A9">
            <w:pPr>
              <w:rPr>
                <w:rFonts w:ascii="Arial" w:hAnsi="Arial" w:cs="Arial"/>
                <w:color w:val="000000"/>
              </w:rPr>
            </w:pPr>
            <w:proofErr w:type="spellStart"/>
            <w:r w:rsidRPr="00B9134B">
              <w:rPr>
                <w:rFonts w:ascii="Arial" w:hAnsi="Arial" w:cs="Arial"/>
                <w:color w:val="000000"/>
                <w:sz w:val="22"/>
                <w:szCs w:val="22"/>
              </w:rPr>
              <w:t>Նոր</w:t>
            </w:r>
            <w:proofErr w:type="spellEnd"/>
            <w:r w:rsidRPr="00B9134B">
              <w:rPr>
                <w:rFonts w:ascii="Arial" w:hAnsi="Arial" w:cs="Arial"/>
                <w:color w:val="000000"/>
                <w:sz w:val="22"/>
                <w:szCs w:val="22"/>
              </w:rPr>
              <w:t xml:space="preserve"> Բազալտե </w:t>
            </w:r>
            <w:proofErr w:type="spellStart"/>
            <w:r w:rsidRPr="00B9134B">
              <w:rPr>
                <w:rFonts w:ascii="Arial" w:hAnsi="Arial" w:cs="Arial"/>
                <w:color w:val="000000"/>
                <w:sz w:val="22"/>
                <w:szCs w:val="22"/>
              </w:rPr>
              <w:t>եզրաքարերի</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ձեռքբերում</w:t>
            </w:r>
            <w:proofErr w:type="spellEnd"/>
            <w:r w:rsidRPr="00B9134B">
              <w:rPr>
                <w:rFonts w:ascii="Arial" w:hAnsi="Arial" w:cs="Arial"/>
                <w:color w:val="000000"/>
                <w:sz w:val="22"/>
                <w:szCs w:val="22"/>
              </w:rPr>
              <w:t xml:space="preserve"> և </w:t>
            </w:r>
            <w:proofErr w:type="spellStart"/>
            <w:r w:rsidRPr="00B9134B">
              <w:rPr>
                <w:rFonts w:ascii="Arial" w:hAnsi="Arial" w:cs="Arial"/>
                <w:color w:val="000000"/>
                <w:sz w:val="22"/>
                <w:szCs w:val="22"/>
              </w:rPr>
              <w:t>տեղադրում</w:t>
            </w:r>
            <w:proofErr w:type="spellEnd"/>
            <w:r w:rsidRPr="00B9134B">
              <w:rPr>
                <w:rFonts w:ascii="Arial" w:hAnsi="Arial" w:cs="Arial"/>
                <w:color w:val="000000"/>
                <w:sz w:val="22"/>
                <w:szCs w:val="22"/>
              </w:rPr>
              <w:t xml:space="preserve"> 15x30սմ /</w:t>
            </w:r>
            <w:proofErr w:type="spellStart"/>
            <w:r w:rsidRPr="00B9134B">
              <w:rPr>
                <w:rFonts w:ascii="Arial" w:hAnsi="Arial" w:cs="Arial"/>
                <w:color w:val="000000"/>
                <w:sz w:val="22"/>
                <w:szCs w:val="22"/>
              </w:rPr>
              <w:t>Установка</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ноовых</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базальтовых</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бордюров</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размером</w:t>
            </w:r>
            <w:proofErr w:type="spellEnd"/>
            <w:r w:rsidRPr="00B9134B">
              <w:rPr>
                <w:rFonts w:ascii="Arial" w:hAnsi="Arial" w:cs="Arial"/>
                <w:color w:val="000000"/>
                <w:sz w:val="22"/>
                <w:szCs w:val="22"/>
              </w:rPr>
              <w:t xml:space="preserve"> 15x30 </w:t>
            </w:r>
            <w:proofErr w:type="spellStart"/>
            <w:r w:rsidRPr="00B9134B">
              <w:rPr>
                <w:rFonts w:ascii="Arial" w:hAnsi="Arial" w:cs="Arial"/>
                <w:color w:val="000000"/>
                <w:sz w:val="22"/>
                <w:szCs w:val="22"/>
              </w:rPr>
              <w:t>см</w:t>
            </w:r>
            <w:proofErr w:type="spellEnd"/>
          </w:p>
        </w:tc>
        <w:tc>
          <w:tcPr>
            <w:tcW w:w="1180" w:type="dxa"/>
            <w:tcBorders>
              <w:top w:val="nil"/>
              <w:left w:val="nil"/>
              <w:bottom w:val="single" w:sz="4" w:space="0" w:color="auto"/>
              <w:right w:val="single" w:sz="4" w:space="0" w:color="auto"/>
            </w:tcBorders>
            <w:vAlign w:val="center"/>
            <w:hideMark/>
          </w:tcPr>
          <w:p w14:paraId="0547CCC3" w14:textId="77777777" w:rsidR="001B1150" w:rsidRPr="00B9134B" w:rsidRDefault="001B1150" w:rsidP="00C931A9">
            <w:pPr>
              <w:jc w:val="center"/>
              <w:rPr>
                <w:rFonts w:ascii="Arial" w:hAnsi="Arial" w:cs="Arial"/>
                <w:color w:val="000000"/>
              </w:rPr>
            </w:pPr>
            <w:proofErr w:type="spellStart"/>
            <w:r w:rsidRPr="00B9134B">
              <w:rPr>
                <w:rFonts w:ascii="Arial" w:hAnsi="Arial" w:cs="Arial"/>
                <w:color w:val="000000"/>
                <w:sz w:val="22"/>
                <w:szCs w:val="22"/>
              </w:rPr>
              <w:t>գմ</w:t>
            </w:r>
            <w:proofErr w:type="spellEnd"/>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пм</w:t>
            </w:r>
            <w:proofErr w:type="spellEnd"/>
          </w:p>
        </w:tc>
        <w:tc>
          <w:tcPr>
            <w:tcW w:w="1088" w:type="dxa"/>
            <w:tcBorders>
              <w:top w:val="nil"/>
              <w:left w:val="single" w:sz="4" w:space="0" w:color="auto"/>
              <w:bottom w:val="single" w:sz="4" w:space="0" w:color="auto"/>
              <w:right w:val="single" w:sz="4" w:space="0" w:color="auto"/>
            </w:tcBorders>
            <w:noWrap/>
            <w:vAlign w:val="center"/>
          </w:tcPr>
          <w:p w14:paraId="2E8712A8"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40</w:t>
            </w:r>
          </w:p>
        </w:tc>
        <w:tc>
          <w:tcPr>
            <w:tcW w:w="1432" w:type="dxa"/>
            <w:tcBorders>
              <w:top w:val="nil"/>
              <w:left w:val="nil"/>
              <w:bottom w:val="single" w:sz="4" w:space="0" w:color="auto"/>
              <w:right w:val="single" w:sz="4" w:space="0" w:color="auto"/>
            </w:tcBorders>
            <w:noWrap/>
            <w:vAlign w:val="center"/>
          </w:tcPr>
          <w:p w14:paraId="0EE38B41"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12,000.00</w:t>
            </w:r>
          </w:p>
        </w:tc>
        <w:tc>
          <w:tcPr>
            <w:tcW w:w="1610" w:type="dxa"/>
            <w:tcBorders>
              <w:top w:val="nil"/>
              <w:left w:val="nil"/>
              <w:bottom w:val="single" w:sz="4" w:space="0" w:color="auto"/>
              <w:right w:val="single" w:sz="4" w:space="0" w:color="auto"/>
            </w:tcBorders>
            <w:noWrap/>
            <w:vAlign w:val="center"/>
          </w:tcPr>
          <w:p w14:paraId="4A61F662"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480,000.00</w:t>
            </w:r>
          </w:p>
        </w:tc>
      </w:tr>
      <w:tr w:rsidR="001B1150" w:rsidRPr="00B9134B" w14:paraId="5A23999A" w14:textId="77777777" w:rsidTr="00C931A9">
        <w:trPr>
          <w:gridAfter w:val="1"/>
          <w:wAfter w:w="15" w:type="dxa"/>
          <w:trHeight w:val="535"/>
        </w:trPr>
        <w:tc>
          <w:tcPr>
            <w:tcW w:w="581" w:type="dxa"/>
            <w:tcBorders>
              <w:top w:val="nil"/>
              <w:left w:val="single" w:sz="4" w:space="0" w:color="auto"/>
              <w:bottom w:val="single" w:sz="4" w:space="0" w:color="auto"/>
              <w:right w:val="single" w:sz="4" w:space="0" w:color="auto"/>
            </w:tcBorders>
            <w:noWrap/>
            <w:vAlign w:val="center"/>
            <w:hideMark/>
          </w:tcPr>
          <w:p w14:paraId="4E3EC8BF"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13</w:t>
            </w:r>
          </w:p>
        </w:tc>
        <w:tc>
          <w:tcPr>
            <w:tcW w:w="979" w:type="dxa"/>
            <w:tcBorders>
              <w:top w:val="nil"/>
              <w:left w:val="nil"/>
              <w:bottom w:val="single" w:sz="4" w:space="0" w:color="auto"/>
              <w:right w:val="single" w:sz="4" w:space="0" w:color="auto"/>
            </w:tcBorders>
            <w:vAlign w:val="center"/>
            <w:hideMark/>
          </w:tcPr>
          <w:p w14:paraId="59A83515"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 </w:t>
            </w:r>
          </w:p>
        </w:tc>
        <w:tc>
          <w:tcPr>
            <w:tcW w:w="3925" w:type="dxa"/>
            <w:tcBorders>
              <w:top w:val="nil"/>
              <w:left w:val="nil"/>
              <w:bottom w:val="single" w:sz="4" w:space="0" w:color="auto"/>
              <w:right w:val="single" w:sz="4" w:space="0" w:color="auto"/>
            </w:tcBorders>
            <w:vAlign w:val="center"/>
            <w:hideMark/>
          </w:tcPr>
          <w:p w14:paraId="25093D79" w14:textId="77777777" w:rsidR="001B1150" w:rsidRPr="00B9134B" w:rsidRDefault="001B1150" w:rsidP="00C931A9">
            <w:pPr>
              <w:rPr>
                <w:rFonts w:ascii="Arial" w:hAnsi="Arial" w:cs="Arial"/>
                <w:color w:val="000000"/>
              </w:rPr>
            </w:pPr>
            <w:r w:rsidRPr="00B9134B">
              <w:rPr>
                <w:rFonts w:ascii="Arial" w:hAnsi="Arial" w:cs="Arial"/>
                <w:color w:val="000000"/>
                <w:sz w:val="22"/>
                <w:szCs w:val="22"/>
              </w:rPr>
              <w:t xml:space="preserve">Բազալտե </w:t>
            </w:r>
            <w:proofErr w:type="spellStart"/>
            <w:r w:rsidRPr="00B9134B">
              <w:rPr>
                <w:rFonts w:ascii="Arial" w:hAnsi="Arial" w:cs="Arial"/>
                <w:color w:val="000000"/>
                <w:sz w:val="22"/>
                <w:szCs w:val="22"/>
              </w:rPr>
              <w:t>եզրաքարերի</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վերատեղադրում</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Переустановка</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базальтовых</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бордюров</w:t>
            </w:r>
            <w:proofErr w:type="spellEnd"/>
          </w:p>
        </w:tc>
        <w:tc>
          <w:tcPr>
            <w:tcW w:w="1180" w:type="dxa"/>
            <w:tcBorders>
              <w:top w:val="nil"/>
              <w:left w:val="nil"/>
              <w:bottom w:val="single" w:sz="4" w:space="0" w:color="auto"/>
              <w:right w:val="single" w:sz="4" w:space="0" w:color="auto"/>
            </w:tcBorders>
            <w:vAlign w:val="center"/>
            <w:hideMark/>
          </w:tcPr>
          <w:p w14:paraId="6E881270" w14:textId="77777777" w:rsidR="001B1150" w:rsidRPr="00B9134B" w:rsidRDefault="001B1150" w:rsidP="00C931A9">
            <w:pPr>
              <w:jc w:val="center"/>
              <w:rPr>
                <w:rFonts w:ascii="Arial" w:hAnsi="Arial" w:cs="Arial"/>
                <w:color w:val="000000"/>
              </w:rPr>
            </w:pPr>
            <w:proofErr w:type="spellStart"/>
            <w:r w:rsidRPr="00B9134B">
              <w:rPr>
                <w:rFonts w:ascii="Arial" w:hAnsi="Arial" w:cs="Arial"/>
                <w:color w:val="000000"/>
                <w:sz w:val="22"/>
                <w:szCs w:val="22"/>
              </w:rPr>
              <w:t>գմ</w:t>
            </w:r>
            <w:proofErr w:type="spellEnd"/>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пм</w:t>
            </w:r>
            <w:proofErr w:type="spellEnd"/>
          </w:p>
        </w:tc>
        <w:tc>
          <w:tcPr>
            <w:tcW w:w="1088" w:type="dxa"/>
            <w:tcBorders>
              <w:top w:val="nil"/>
              <w:left w:val="single" w:sz="4" w:space="0" w:color="auto"/>
              <w:bottom w:val="single" w:sz="4" w:space="0" w:color="auto"/>
              <w:right w:val="single" w:sz="4" w:space="0" w:color="auto"/>
            </w:tcBorders>
            <w:noWrap/>
            <w:vAlign w:val="center"/>
          </w:tcPr>
          <w:p w14:paraId="75383777"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20</w:t>
            </w:r>
          </w:p>
        </w:tc>
        <w:tc>
          <w:tcPr>
            <w:tcW w:w="1432" w:type="dxa"/>
            <w:tcBorders>
              <w:top w:val="nil"/>
              <w:left w:val="nil"/>
              <w:bottom w:val="single" w:sz="4" w:space="0" w:color="auto"/>
              <w:right w:val="single" w:sz="4" w:space="0" w:color="auto"/>
            </w:tcBorders>
            <w:noWrap/>
            <w:vAlign w:val="center"/>
          </w:tcPr>
          <w:p w14:paraId="08B4B5E9"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4,000.00</w:t>
            </w:r>
          </w:p>
        </w:tc>
        <w:tc>
          <w:tcPr>
            <w:tcW w:w="1610" w:type="dxa"/>
            <w:tcBorders>
              <w:top w:val="nil"/>
              <w:left w:val="nil"/>
              <w:bottom w:val="single" w:sz="4" w:space="0" w:color="auto"/>
              <w:right w:val="single" w:sz="4" w:space="0" w:color="auto"/>
            </w:tcBorders>
            <w:noWrap/>
            <w:vAlign w:val="center"/>
          </w:tcPr>
          <w:p w14:paraId="17B371DB"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80,000.00</w:t>
            </w:r>
          </w:p>
        </w:tc>
      </w:tr>
      <w:tr w:rsidR="001B1150" w:rsidRPr="00B9134B" w14:paraId="12395C32" w14:textId="77777777" w:rsidTr="00C931A9">
        <w:trPr>
          <w:gridAfter w:val="1"/>
          <w:wAfter w:w="15" w:type="dxa"/>
          <w:trHeight w:val="2143"/>
        </w:trPr>
        <w:tc>
          <w:tcPr>
            <w:tcW w:w="581" w:type="dxa"/>
            <w:tcBorders>
              <w:top w:val="nil"/>
              <w:left w:val="single" w:sz="4" w:space="0" w:color="auto"/>
              <w:bottom w:val="single" w:sz="4" w:space="0" w:color="auto"/>
              <w:right w:val="single" w:sz="4" w:space="0" w:color="auto"/>
            </w:tcBorders>
            <w:noWrap/>
            <w:vAlign w:val="center"/>
            <w:hideMark/>
          </w:tcPr>
          <w:p w14:paraId="22C887E2"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lastRenderedPageBreak/>
              <w:t>14</w:t>
            </w:r>
          </w:p>
        </w:tc>
        <w:tc>
          <w:tcPr>
            <w:tcW w:w="979" w:type="dxa"/>
            <w:tcBorders>
              <w:top w:val="nil"/>
              <w:left w:val="nil"/>
              <w:bottom w:val="single" w:sz="4" w:space="0" w:color="auto"/>
              <w:right w:val="single" w:sz="4" w:space="0" w:color="auto"/>
            </w:tcBorders>
            <w:vAlign w:val="center"/>
            <w:hideMark/>
          </w:tcPr>
          <w:p w14:paraId="0211A1E7"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 </w:t>
            </w:r>
          </w:p>
        </w:tc>
        <w:tc>
          <w:tcPr>
            <w:tcW w:w="3925" w:type="dxa"/>
            <w:tcBorders>
              <w:top w:val="nil"/>
              <w:left w:val="nil"/>
              <w:bottom w:val="single" w:sz="4" w:space="0" w:color="auto"/>
              <w:right w:val="single" w:sz="4" w:space="0" w:color="auto"/>
            </w:tcBorders>
            <w:vAlign w:val="center"/>
            <w:hideMark/>
          </w:tcPr>
          <w:p w14:paraId="797CC241" w14:textId="77777777" w:rsidR="001B1150" w:rsidRPr="00B9134B" w:rsidRDefault="001B1150" w:rsidP="00C931A9">
            <w:pPr>
              <w:rPr>
                <w:rFonts w:ascii="Arial" w:hAnsi="Arial" w:cs="Arial"/>
                <w:color w:val="000000"/>
              </w:rPr>
            </w:pPr>
            <w:proofErr w:type="spellStart"/>
            <w:r w:rsidRPr="00B9134B">
              <w:rPr>
                <w:rFonts w:ascii="Arial" w:hAnsi="Arial" w:cs="Arial"/>
                <w:color w:val="000000"/>
                <w:sz w:val="22"/>
                <w:szCs w:val="22"/>
              </w:rPr>
              <w:t>Մայթի</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բետոնե</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սալիկների</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տեղադրում</w:t>
            </w:r>
            <w:proofErr w:type="spellEnd"/>
            <w:r w:rsidRPr="00B9134B">
              <w:rPr>
                <w:rFonts w:ascii="Arial" w:hAnsi="Arial" w:cs="Arial"/>
                <w:color w:val="000000"/>
                <w:sz w:val="22"/>
                <w:szCs w:val="22"/>
              </w:rPr>
              <w:t xml:space="preserve"> B30 </w:t>
            </w:r>
            <w:proofErr w:type="spellStart"/>
            <w:r w:rsidRPr="00B9134B">
              <w:rPr>
                <w:rFonts w:ascii="Arial" w:hAnsi="Arial" w:cs="Arial"/>
                <w:color w:val="000000"/>
                <w:sz w:val="22"/>
                <w:szCs w:val="22"/>
              </w:rPr>
              <w:t>դասի</w:t>
            </w:r>
            <w:proofErr w:type="spellEnd"/>
            <w:r w:rsidRPr="00B9134B">
              <w:rPr>
                <w:rFonts w:ascii="Arial" w:hAnsi="Arial" w:cs="Arial"/>
                <w:color w:val="000000"/>
                <w:sz w:val="22"/>
                <w:szCs w:val="22"/>
              </w:rPr>
              <w:t xml:space="preserve"> M500 </w:t>
            </w:r>
            <w:proofErr w:type="spellStart"/>
            <w:r w:rsidRPr="00B9134B">
              <w:rPr>
                <w:rFonts w:ascii="Arial" w:hAnsi="Arial" w:cs="Arial"/>
                <w:color w:val="000000"/>
                <w:sz w:val="22"/>
                <w:szCs w:val="22"/>
              </w:rPr>
              <w:t>մակնիշի</w:t>
            </w:r>
            <w:proofErr w:type="spellEnd"/>
            <w:r w:rsidRPr="00B9134B">
              <w:rPr>
                <w:rFonts w:ascii="Arial" w:hAnsi="Arial" w:cs="Arial"/>
                <w:color w:val="000000"/>
                <w:sz w:val="22"/>
                <w:szCs w:val="22"/>
              </w:rPr>
              <w:t xml:space="preserve"> 50մմ </w:t>
            </w:r>
            <w:proofErr w:type="spellStart"/>
            <w:r w:rsidRPr="00B9134B">
              <w:rPr>
                <w:rFonts w:ascii="Arial" w:hAnsi="Arial" w:cs="Arial"/>
                <w:color w:val="000000"/>
                <w:sz w:val="22"/>
                <w:szCs w:val="22"/>
              </w:rPr>
              <w:t>հաստ</w:t>
            </w:r>
            <w:proofErr w:type="spellEnd"/>
            <w:r w:rsidRPr="00B9134B">
              <w:rPr>
                <w:rFonts w:ascii="Arial" w:hAnsi="Arial" w:cs="Arial"/>
                <w:color w:val="000000"/>
                <w:sz w:val="22"/>
                <w:szCs w:val="22"/>
              </w:rPr>
              <w:t xml:space="preserve">. 6-8մմ </w:t>
            </w:r>
            <w:proofErr w:type="spellStart"/>
            <w:r w:rsidRPr="00B9134B">
              <w:rPr>
                <w:rFonts w:ascii="Arial" w:hAnsi="Arial" w:cs="Arial"/>
                <w:color w:val="000000"/>
                <w:sz w:val="22"/>
                <w:szCs w:val="22"/>
              </w:rPr>
              <w:t>կվարցային</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շերտով</w:t>
            </w:r>
            <w:proofErr w:type="spellEnd"/>
            <w:r w:rsidRPr="00B9134B">
              <w:rPr>
                <w:rFonts w:ascii="Arial" w:hAnsi="Arial" w:cs="Arial"/>
                <w:color w:val="000000"/>
                <w:sz w:val="22"/>
                <w:szCs w:val="22"/>
              </w:rPr>
              <w:t xml:space="preserve">, 50ցիկլ </w:t>
            </w:r>
            <w:proofErr w:type="spellStart"/>
            <w:r w:rsidRPr="00B9134B">
              <w:rPr>
                <w:rFonts w:ascii="Arial" w:hAnsi="Arial" w:cs="Arial"/>
                <w:color w:val="000000"/>
                <w:sz w:val="22"/>
                <w:szCs w:val="22"/>
              </w:rPr>
              <w:t>ցրտադիմացկունությամբ</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կարրը</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ավազով</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լցնելով</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Укладка</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бетонных</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тротуарных</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плит</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класса</w:t>
            </w:r>
            <w:proofErr w:type="spellEnd"/>
            <w:r w:rsidRPr="00B9134B">
              <w:rPr>
                <w:rFonts w:ascii="Arial" w:hAnsi="Arial" w:cs="Arial"/>
                <w:color w:val="000000"/>
                <w:sz w:val="22"/>
                <w:szCs w:val="22"/>
              </w:rPr>
              <w:t xml:space="preserve"> B30 </w:t>
            </w:r>
            <w:proofErr w:type="spellStart"/>
            <w:r w:rsidRPr="00B9134B">
              <w:rPr>
                <w:rFonts w:ascii="Arial" w:hAnsi="Arial" w:cs="Arial"/>
                <w:color w:val="000000"/>
                <w:sz w:val="22"/>
                <w:szCs w:val="22"/>
              </w:rPr>
              <w:t>марки</w:t>
            </w:r>
            <w:proofErr w:type="spellEnd"/>
            <w:r w:rsidRPr="00B9134B">
              <w:rPr>
                <w:rFonts w:ascii="Arial" w:hAnsi="Arial" w:cs="Arial"/>
                <w:color w:val="000000"/>
                <w:sz w:val="22"/>
                <w:szCs w:val="22"/>
              </w:rPr>
              <w:t xml:space="preserve"> M500 </w:t>
            </w:r>
            <w:proofErr w:type="spellStart"/>
            <w:r w:rsidRPr="00B9134B">
              <w:rPr>
                <w:rFonts w:ascii="Arial" w:hAnsi="Arial" w:cs="Arial"/>
                <w:color w:val="000000"/>
                <w:sz w:val="22"/>
                <w:szCs w:val="22"/>
              </w:rPr>
              <w:t>толщиной</w:t>
            </w:r>
            <w:proofErr w:type="spellEnd"/>
            <w:r w:rsidRPr="00B9134B">
              <w:rPr>
                <w:rFonts w:ascii="Arial" w:hAnsi="Arial" w:cs="Arial"/>
                <w:color w:val="000000"/>
                <w:sz w:val="22"/>
                <w:szCs w:val="22"/>
              </w:rPr>
              <w:t xml:space="preserve"> 50 </w:t>
            </w:r>
            <w:proofErr w:type="spellStart"/>
            <w:r w:rsidRPr="00B9134B">
              <w:rPr>
                <w:rFonts w:ascii="Arial" w:hAnsi="Arial" w:cs="Arial"/>
                <w:color w:val="000000"/>
                <w:sz w:val="22"/>
                <w:szCs w:val="22"/>
              </w:rPr>
              <w:t>мм</w:t>
            </w:r>
            <w:proofErr w:type="spellEnd"/>
            <w:r w:rsidRPr="00B9134B">
              <w:rPr>
                <w:rFonts w:ascii="Arial" w:hAnsi="Arial" w:cs="Arial"/>
                <w:color w:val="000000"/>
                <w:sz w:val="22"/>
                <w:szCs w:val="22"/>
              </w:rPr>
              <w:t xml:space="preserve"> с </w:t>
            </w:r>
            <w:proofErr w:type="spellStart"/>
            <w:r w:rsidRPr="00B9134B">
              <w:rPr>
                <w:rFonts w:ascii="Arial" w:hAnsi="Arial" w:cs="Arial"/>
                <w:color w:val="000000"/>
                <w:sz w:val="22"/>
                <w:szCs w:val="22"/>
              </w:rPr>
              <w:t>кварцевым</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слоем</w:t>
            </w:r>
            <w:proofErr w:type="spellEnd"/>
            <w:r w:rsidRPr="00B9134B">
              <w:rPr>
                <w:rFonts w:ascii="Arial" w:hAnsi="Arial" w:cs="Arial"/>
                <w:color w:val="000000"/>
                <w:sz w:val="22"/>
                <w:szCs w:val="22"/>
              </w:rPr>
              <w:t xml:space="preserve"> 6-8 </w:t>
            </w:r>
            <w:proofErr w:type="spellStart"/>
            <w:r w:rsidRPr="00B9134B">
              <w:rPr>
                <w:rFonts w:ascii="Arial" w:hAnsi="Arial" w:cs="Arial"/>
                <w:color w:val="000000"/>
                <w:sz w:val="22"/>
                <w:szCs w:val="22"/>
              </w:rPr>
              <w:t>мм</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морозостойкостью</w:t>
            </w:r>
            <w:proofErr w:type="spellEnd"/>
            <w:r w:rsidRPr="00B9134B">
              <w:rPr>
                <w:rFonts w:ascii="Arial" w:hAnsi="Arial" w:cs="Arial"/>
                <w:color w:val="000000"/>
                <w:sz w:val="22"/>
                <w:szCs w:val="22"/>
              </w:rPr>
              <w:t xml:space="preserve"> 50 </w:t>
            </w:r>
            <w:proofErr w:type="spellStart"/>
            <w:r w:rsidRPr="00B9134B">
              <w:rPr>
                <w:rFonts w:ascii="Arial" w:hAnsi="Arial" w:cs="Arial"/>
                <w:color w:val="000000"/>
                <w:sz w:val="22"/>
                <w:szCs w:val="22"/>
              </w:rPr>
              <w:t>циклов</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заполнение</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швов</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песком</w:t>
            </w:r>
            <w:proofErr w:type="spellEnd"/>
          </w:p>
        </w:tc>
        <w:tc>
          <w:tcPr>
            <w:tcW w:w="1180" w:type="dxa"/>
            <w:tcBorders>
              <w:top w:val="nil"/>
              <w:left w:val="nil"/>
              <w:bottom w:val="single" w:sz="4" w:space="0" w:color="auto"/>
              <w:right w:val="single" w:sz="4" w:space="0" w:color="auto"/>
            </w:tcBorders>
            <w:vAlign w:val="center"/>
            <w:hideMark/>
          </w:tcPr>
          <w:p w14:paraId="42351F51"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մ</w:t>
            </w:r>
            <w:r w:rsidRPr="00B9134B">
              <w:rPr>
                <w:rFonts w:ascii="Arial Armenian" w:hAnsi="Arial Armenian" w:cs="Arial"/>
                <w:color w:val="000000"/>
                <w:sz w:val="22"/>
                <w:szCs w:val="22"/>
              </w:rPr>
              <w:t>2 /</w:t>
            </w:r>
            <w:r w:rsidRPr="00B9134B">
              <w:rPr>
                <w:rFonts w:ascii="Calibri" w:hAnsi="Calibri" w:cs="Calibri"/>
                <w:color w:val="000000"/>
                <w:sz w:val="22"/>
                <w:szCs w:val="22"/>
              </w:rPr>
              <w:t>м</w:t>
            </w:r>
            <w:r w:rsidRPr="00B9134B">
              <w:rPr>
                <w:rFonts w:ascii="Arial Armenian" w:hAnsi="Arial Armenian" w:cs="Arial"/>
                <w:color w:val="000000"/>
                <w:sz w:val="22"/>
                <w:szCs w:val="22"/>
              </w:rPr>
              <w:t>2</w:t>
            </w:r>
          </w:p>
        </w:tc>
        <w:tc>
          <w:tcPr>
            <w:tcW w:w="1088" w:type="dxa"/>
            <w:tcBorders>
              <w:top w:val="nil"/>
              <w:left w:val="single" w:sz="4" w:space="0" w:color="auto"/>
              <w:bottom w:val="single" w:sz="4" w:space="0" w:color="auto"/>
              <w:right w:val="single" w:sz="4" w:space="0" w:color="auto"/>
            </w:tcBorders>
            <w:noWrap/>
            <w:vAlign w:val="center"/>
          </w:tcPr>
          <w:p w14:paraId="0AFF3FF8"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30</w:t>
            </w:r>
          </w:p>
        </w:tc>
        <w:tc>
          <w:tcPr>
            <w:tcW w:w="1432" w:type="dxa"/>
            <w:tcBorders>
              <w:top w:val="nil"/>
              <w:left w:val="nil"/>
              <w:bottom w:val="single" w:sz="4" w:space="0" w:color="auto"/>
              <w:right w:val="single" w:sz="4" w:space="0" w:color="auto"/>
            </w:tcBorders>
            <w:noWrap/>
            <w:vAlign w:val="center"/>
          </w:tcPr>
          <w:p w14:paraId="7D45C2E4"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9,000.00</w:t>
            </w:r>
          </w:p>
        </w:tc>
        <w:tc>
          <w:tcPr>
            <w:tcW w:w="1610" w:type="dxa"/>
            <w:tcBorders>
              <w:top w:val="nil"/>
              <w:left w:val="nil"/>
              <w:bottom w:val="single" w:sz="4" w:space="0" w:color="auto"/>
              <w:right w:val="single" w:sz="4" w:space="0" w:color="auto"/>
            </w:tcBorders>
            <w:noWrap/>
            <w:vAlign w:val="center"/>
          </w:tcPr>
          <w:p w14:paraId="78528EB3"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270,000.00</w:t>
            </w:r>
          </w:p>
        </w:tc>
      </w:tr>
      <w:tr w:rsidR="001B1150" w:rsidRPr="00B9134B" w14:paraId="4B5E36A1" w14:textId="77777777" w:rsidTr="00C931A9">
        <w:trPr>
          <w:gridAfter w:val="1"/>
          <w:wAfter w:w="15" w:type="dxa"/>
          <w:trHeight w:val="1339"/>
        </w:trPr>
        <w:tc>
          <w:tcPr>
            <w:tcW w:w="581" w:type="dxa"/>
            <w:tcBorders>
              <w:top w:val="nil"/>
              <w:left w:val="single" w:sz="4" w:space="0" w:color="auto"/>
              <w:bottom w:val="single" w:sz="4" w:space="0" w:color="auto"/>
              <w:right w:val="single" w:sz="4" w:space="0" w:color="auto"/>
            </w:tcBorders>
            <w:noWrap/>
            <w:vAlign w:val="center"/>
            <w:hideMark/>
          </w:tcPr>
          <w:p w14:paraId="3D92A4AF"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15</w:t>
            </w:r>
          </w:p>
        </w:tc>
        <w:tc>
          <w:tcPr>
            <w:tcW w:w="979" w:type="dxa"/>
            <w:tcBorders>
              <w:top w:val="nil"/>
              <w:left w:val="nil"/>
              <w:bottom w:val="single" w:sz="4" w:space="0" w:color="auto"/>
              <w:right w:val="single" w:sz="4" w:space="0" w:color="auto"/>
            </w:tcBorders>
            <w:vAlign w:val="center"/>
            <w:hideMark/>
          </w:tcPr>
          <w:p w14:paraId="3DC4A218"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 </w:t>
            </w:r>
          </w:p>
        </w:tc>
        <w:tc>
          <w:tcPr>
            <w:tcW w:w="3925" w:type="dxa"/>
            <w:tcBorders>
              <w:top w:val="nil"/>
              <w:left w:val="nil"/>
              <w:bottom w:val="single" w:sz="4" w:space="0" w:color="auto"/>
              <w:right w:val="single" w:sz="4" w:space="0" w:color="auto"/>
            </w:tcBorders>
            <w:vAlign w:val="center"/>
            <w:hideMark/>
          </w:tcPr>
          <w:p w14:paraId="3B8B485D" w14:textId="77777777" w:rsidR="001B1150" w:rsidRPr="00B9134B" w:rsidRDefault="001B1150" w:rsidP="00C931A9">
            <w:pPr>
              <w:rPr>
                <w:rFonts w:ascii="Arial" w:hAnsi="Arial" w:cs="Arial"/>
                <w:color w:val="000000"/>
              </w:rPr>
            </w:pPr>
            <w:proofErr w:type="spellStart"/>
            <w:r w:rsidRPr="00B9134B">
              <w:rPr>
                <w:rFonts w:ascii="Arial" w:hAnsi="Arial" w:cs="Arial"/>
                <w:color w:val="000000"/>
                <w:sz w:val="22"/>
                <w:szCs w:val="22"/>
              </w:rPr>
              <w:t>Ավազացեմենտային</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չոր</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խառնուրդ</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մայթի</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սալիկների</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տակ</w:t>
            </w:r>
            <w:proofErr w:type="spellEnd"/>
            <w:r w:rsidRPr="00B9134B">
              <w:rPr>
                <w:rFonts w:ascii="Arial" w:hAnsi="Arial" w:cs="Arial"/>
                <w:color w:val="000000"/>
                <w:sz w:val="22"/>
                <w:szCs w:val="22"/>
              </w:rPr>
              <w:t xml:space="preserve"> 10սմ 1/9 (</w:t>
            </w:r>
            <w:proofErr w:type="spellStart"/>
            <w:r w:rsidRPr="00B9134B">
              <w:rPr>
                <w:rFonts w:ascii="Arial" w:hAnsi="Arial" w:cs="Arial"/>
                <w:color w:val="000000"/>
                <w:sz w:val="22"/>
                <w:szCs w:val="22"/>
              </w:rPr>
              <w:t>ցեմենտ</w:t>
            </w:r>
            <w:proofErr w:type="spellEnd"/>
            <w:r w:rsidRPr="00B9134B">
              <w:rPr>
                <w:rFonts w:ascii="Arial" w:hAnsi="Arial" w:cs="Arial"/>
                <w:color w:val="000000"/>
                <w:sz w:val="22"/>
                <w:szCs w:val="22"/>
              </w:rPr>
              <w:t>/</w:t>
            </w:r>
            <w:proofErr w:type="spellStart"/>
            <w:r w:rsidRPr="00B9134B">
              <w:rPr>
                <w:rFonts w:ascii="Arial" w:hAnsi="Arial" w:cs="Arial"/>
                <w:color w:val="000000"/>
                <w:sz w:val="22"/>
                <w:szCs w:val="22"/>
              </w:rPr>
              <w:t>ավազ</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հարաբերությամբ</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Песчано-цементная</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сухая</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смесь</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под</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тротуарные</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плиты</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слоем</w:t>
            </w:r>
            <w:proofErr w:type="spellEnd"/>
            <w:r w:rsidRPr="00B9134B">
              <w:rPr>
                <w:rFonts w:ascii="Arial" w:hAnsi="Arial" w:cs="Arial"/>
                <w:color w:val="000000"/>
                <w:sz w:val="22"/>
                <w:szCs w:val="22"/>
              </w:rPr>
              <w:t xml:space="preserve"> 10 </w:t>
            </w:r>
            <w:proofErr w:type="spellStart"/>
            <w:r w:rsidRPr="00B9134B">
              <w:rPr>
                <w:rFonts w:ascii="Arial" w:hAnsi="Arial" w:cs="Arial"/>
                <w:color w:val="000000"/>
                <w:sz w:val="22"/>
                <w:szCs w:val="22"/>
              </w:rPr>
              <w:t>см</w:t>
            </w:r>
            <w:proofErr w:type="spellEnd"/>
            <w:r w:rsidRPr="00B9134B">
              <w:rPr>
                <w:rFonts w:ascii="Arial" w:hAnsi="Arial" w:cs="Arial"/>
                <w:color w:val="000000"/>
                <w:sz w:val="22"/>
                <w:szCs w:val="22"/>
              </w:rPr>
              <w:t xml:space="preserve"> в </w:t>
            </w:r>
            <w:proofErr w:type="spellStart"/>
            <w:r w:rsidRPr="00B9134B">
              <w:rPr>
                <w:rFonts w:ascii="Arial" w:hAnsi="Arial" w:cs="Arial"/>
                <w:color w:val="000000"/>
                <w:sz w:val="22"/>
                <w:szCs w:val="22"/>
              </w:rPr>
              <w:t>соотношении</w:t>
            </w:r>
            <w:proofErr w:type="spellEnd"/>
            <w:r w:rsidRPr="00B9134B">
              <w:rPr>
                <w:rFonts w:ascii="Arial" w:hAnsi="Arial" w:cs="Arial"/>
                <w:color w:val="000000"/>
                <w:sz w:val="22"/>
                <w:szCs w:val="22"/>
              </w:rPr>
              <w:t xml:space="preserve"> 1/9 (</w:t>
            </w:r>
            <w:proofErr w:type="spellStart"/>
            <w:r w:rsidRPr="00B9134B">
              <w:rPr>
                <w:rFonts w:ascii="Arial" w:hAnsi="Arial" w:cs="Arial"/>
                <w:color w:val="000000"/>
                <w:sz w:val="22"/>
                <w:szCs w:val="22"/>
              </w:rPr>
              <w:t>цемент</w:t>
            </w:r>
            <w:proofErr w:type="spellEnd"/>
            <w:r w:rsidRPr="00B9134B">
              <w:rPr>
                <w:rFonts w:ascii="Arial" w:hAnsi="Arial" w:cs="Arial"/>
                <w:color w:val="000000"/>
                <w:sz w:val="22"/>
                <w:szCs w:val="22"/>
              </w:rPr>
              <w:t>/</w:t>
            </w:r>
            <w:proofErr w:type="spellStart"/>
            <w:r w:rsidRPr="00B9134B">
              <w:rPr>
                <w:rFonts w:ascii="Arial" w:hAnsi="Arial" w:cs="Arial"/>
                <w:color w:val="000000"/>
                <w:sz w:val="22"/>
                <w:szCs w:val="22"/>
              </w:rPr>
              <w:t>песок</w:t>
            </w:r>
            <w:proofErr w:type="spellEnd"/>
            <w:r w:rsidRPr="00B9134B">
              <w:rPr>
                <w:rFonts w:ascii="Arial" w:hAnsi="Arial" w:cs="Arial"/>
                <w:color w:val="000000"/>
                <w:sz w:val="22"/>
                <w:szCs w:val="22"/>
              </w:rPr>
              <w:t>).</w:t>
            </w:r>
          </w:p>
        </w:tc>
        <w:tc>
          <w:tcPr>
            <w:tcW w:w="1180" w:type="dxa"/>
            <w:tcBorders>
              <w:top w:val="nil"/>
              <w:left w:val="nil"/>
              <w:bottom w:val="single" w:sz="4" w:space="0" w:color="auto"/>
              <w:right w:val="single" w:sz="4" w:space="0" w:color="auto"/>
            </w:tcBorders>
            <w:vAlign w:val="center"/>
            <w:hideMark/>
          </w:tcPr>
          <w:p w14:paraId="6963E2DC"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մ</w:t>
            </w:r>
            <w:r w:rsidRPr="00B9134B">
              <w:rPr>
                <w:rFonts w:ascii="Arial Armenian" w:hAnsi="Arial Armenian" w:cs="Arial"/>
                <w:color w:val="000000"/>
                <w:sz w:val="22"/>
                <w:szCs w:val="22"/>
              </w:rPr>
              <w:t>3 /</w:t>
            </w:r>
            <w:r w:rsidRPr="00B9134B">
              <w:rPr>
                <w:rFonts w:ascii="Calibri" w:hAnsi="Calibri" w:cs="Calibri"/>
                <w:color w:val="000000"/>
                <w:sz w:val="22"/>
                <w:szCs w:val="22"/>
              </w:rPr>
              <w:t>м</w:t>
            </w:r>
            <w:r w:rsidRPr="00B9134B">
              <w:rPr>
                <w:rFonts w:ascii="Arial Armenian" w:hAnsi="Arial Armenian" w:cs="Arial"/>
                <w:color w:val="000000"/>
                <w:sz w:val="22"/>
                <w:szCs w:val="22"/>
              </w:rPr>
              <w:t>3</w:t>
            </w:r>
          </w:p>
        </w:tc>
        <w:tc>
          <w:tcPr>
            <w:tcW w:w="1088" w:type="dxa"/>
            <w:tcBorders>
              <w:top w:val="nil"/>
              <w:left w:val="single" w:sz="4" w:space="0" w:color="auto"/>
              <w:bottom w:val="single" w:sz="4" w:space="0" w:color="auto"/>
              <w:right w:val="single" w:sz="4" w:space="0" w:color="auto"/>
            </w:tcBorders>
            <w:noWrap/>
            <w:vAlign w:val="center"/>
          </w:tcPr>
          <w:p w14:paraId="38031246"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6</w:t>
            </w:r>
          </w:p>
        </w:tc>
        <w:tc>
          <w:tcPr>
            <w:tcW w:w="1432" w:type="dxa"/>
            <w:tcBorders>
              <w:top w:val="nil"/>
              <w:left w:val="nil"/>
              <w:bottom w:val="single" w:sz="4" w:space="0" w:color="auto"/>
              <w:right w:val="single" w:sz="4" w:space="0" w:color="auto"/>
            </w:tcBorders>
            <w:noWrap/>
            <w:vAlign w:val="center"/>
          </w:tcPr>
          <w:p w14:paraId="68E0E709"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17,500.00</w:t>
            </w:r>
          </w:p>
        </w:tc>
        <w:tc>
          <w:tcPr>
            <w:tcW w:w="1610" w:type="dxa"/>
            <w:tcBorders>
              <w:top w:val="nil"/>
              <w:left w:val="nil"/>
              <w:bottom w:val="single" w:sz="4" w:space="0" w:color="auto"/>
              <w:right w:val="single" w:sz="4" w:space="0" w:color="auto"/>
            </w:tcBorders>
            <w:noWrap/>
            <w:vAlign w:val="center"/>
          </w:tcPr>
          <w:p w14:paraId="170C3BC8"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105,000.00</w:t>
            </w:r>
          </w:p>
        </w:tc>
      </w:tr>
      <w:tr w:rsidR="001B1150" w:rsidRPr="00B9134B" w14:paraId="3BBECBFB" w14:textId="77777777" w:rsidTr="00C931A9">
        <w:trPr>
          <w:gridAfter w:val="1"/>
          <w:wAfter w:w="15" w:type="dxa"/>
          <w:trHeight w:val="1071"/>
        </w:trPr>
        <w:tc>
          <w:tcPr>
            <w:tcW w:w="581" w:type="dxa"/>
            <w:tcBorders>
              <w:top w:val="nil"/>
              <w:left w:val="single" w:sz="4" w:space="0" w:color="auto"/>
              <w:bottom w:val="single" w:sz="4" w:space="0" w:color="auto"/>
              <w:right w:val="single" w:sz="4" w:space="0" w:color="auto"/>
            </w:tcBorders>
            <w:noWrap/>
            <w:vAlign w:val="center"/>
            <w:hideMark/>
          </w:tcPr>
          <w:p w14:paraId="7862A98F"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16</w:t>
            </w:r>
          </w:p>
        </w:tc>
        <w:tc>
          <w:tcPr>
            <w:tcW w:w="979" w:type="dxa"/>
            <w:tcBorders>
              <w:top w:val="nil"/>
              <w:left w:val="nil"/>
              <w:bottom w:val="single" w:sz="4" w:space="0" w:color="auto"/>
              <w:right w:val="single" w:sz="4" w:space="0" w:color="auto"/>
            </w:tcBorders>
            <w:vAlign w:val="center"/>
            <w:hideMark/>
          </w:tcPr>
          <w:p w14:paraId="7C0FC270"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 </w:t>
            </w:r>
          </w:p>
        </w:tc>
        <w:tc>
          <w:tcPr>
            <w:tcW w:w="3925" w:type="dxa"/>
            <w:tcBorders>
              <w:top w:val="nil"/>
              <w:left w:val="nil"/>
              <w:bottom w:val="single" w:sz="4" w:space="0" w:color="auto"/>
              <w:right w:val="single" w:sz="4" w:space="0" w:color="auto"/>
            </w:tcBorders>
            <w:vAlign w:val="center"/>
            <w:hideMark/>
          </w:tcPr>
          <w:p w14:paraId="03A34DAF" w14:textId="77777777" w:rsidR="001B1150" w:rsidRPr="00B9134B" w:rsidRDefault="001B1150" w:rsidP="00C931A9">
            <w:pPr>
              <w:rPr>
                <w:rFonts w:ascii="Arial" w:hAnsi="Arial" w:cs="Arial"/>
                <w:color w:val="000000"/>
              </w:rPr>
            </w:pPr>
            <w:proofErr w:type="spellStart"/>
            <w:r w:rsidRPr="00B9134B">
              <w:rPr>
                <w:rFonts w:ascii="Arial" w:hAnsi="Arial" w:cs="Arial"/>
                <w:color w:val="000000"/>
                <w:sz w:val="22"/>
                <w:szCs w:val="22"/>
              </w:rPr>
              <w:t>Մետաղական</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ցանկապատի</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պատրաստում</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տեղադրում</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ներկում</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մինչև</w:t>
            </w:r>
            <w:proofErr w:type="spellEnd"/>
            <w:r w:rsidRPr="00B9134B">
              <w:rPr>
                <w:rFonts w:ascii="Arial" w:hAnsi="Arial" w:cs="Arial"/>
                <w:color w:val="000000"/>
                <w:sz w:val="22"/>
                <w:szCs w:val="22"/>
              </w:rPr>
              <w:t xml:space="preserve"> 1 մ </w:t>
            </w:r>
            <w:proofErr w:type="spellStart"/>
            <w:r w:rsidRPr="00B9134B">
              <w:rPr>
                <w:rFonts w:ascii="Arial" w:hAnsi="Arial" w:cs="Arial"/>
                <w:color w:val="000000"/>
                <w:sz w:val="22"/>
                <w:szCs w:val="22"/>
              </w:rPr>
              <w:t>բարձրությամբ</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Подготовка</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установка</w:t>
            </w:r>
            <w:proofErr w:type="spellEnd"/>
            <w:r w:rsidRPr="00B9134B">
              <w:rPr>
                <w:rFonts w:ascii="Arial" w:hAnsi="Arial" w:cs="Arial"/>
                <w:color w:val="000000"/>
                <w:sz w:val="22"/>
                <w:szCs w:val="22"/>
              </w:rPr>
              <w:t xml:space="preserve"> и </w:t>
            </w:r>
            <w:proofErr w:type="spellStart"/>
            <w:r w:rsidRPr="00B9134B">
              <w:rPr>
                <w:rFonts w:ascii="Arial" w:hAnsi="Arial" w:cs="Arial"/>
                <w:color w:val="000000"/>
                <w:sz w:val="22"/>
                <w:szCs w:val="22"/>
              </w:rPr>
              <w:t>покраска</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забора</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высотой</w:t>
            </w:r>
            <w:proofErr w:type="spellEnd"/>
            <w:r w:rsidRPr="00B9134B">
              <w:rPr>
                <w:rFonts w:ascii="Arial" w:hAnsi="Arial" w:cs="Arial"/>
                <w:color w:val="000000"/>
                <w:sz w:val="22"/>
                <w:szCs w:val="22"/>
              </w:rPr>
              <w:t xml:space="preserve"> 1 </w:t>
            </w:r>
            <w:proofErr w:type="spellStart"/>
            <w:r w:rsidRPr="00B9134B">
              <w:rPr>
                <w:rFonts w:ascii="Arial" w:hAnsi="Arial" w:cs="Arial"/>
                <w:color w:val="000000"/>
                <w:sz w:val="22"/>
                <w:szCs w:val="22"/>
              </w:rPr>
              <w:t>метра</w:t>
            </w:r>
            <w:proofErr w:type="spellEnd"/>
            <w:r w:rsidRPr="00B9134B">
              <w:rPr>
                <w:rFonts w:ascii="Arial" w:hAnsi="Arial" w:cs="Arial"/>
                <w:color w:val="000000"/>
                <w:sz w:val="22"/>
                <w:szCs w:val="22"/>
              </w:rPr>
              <w:t>.</w:t>
            </w:r>
          </w:p>
        </w:tc>
        <w:tc>
          <w:tcPr>
            <w:tcW w:w="1180" w:type="dxa"/>
            <w:tcBorders>
              <w:top w:val="nil"/>
              <w:left w:val="nil"/>
              <w:bottom w:val="single" w:sz="4" w:space="0" w:color="auto"/>
              <w:right w:val="single" w:sz="4" w:space="0" w:color="auto"/>
            </w:tcBorders>
            <w:vAlign w:val="center"/>
            <w:hideMark/>
          </w:tcPr>
          <w:p w14:paraId="2AE7E3F4" w14:textId="77777777" w:rsidR="001B1150" w:rsidRPr="00B9134B" w:rsidRDefault="001B1150" w:rsidP="00C931A9">
            <w:pPr>
              <w:jc w:val="center"/>
              <w:rPr>
                <w:rFonts w:ascii="Arial" w:hAnsi="Arial" w:cs="Arial"/>
                <w:color w:val="000000"/>
              </w:rPr>
            </w:pPr>
            <w:proofErr w:type="spellStart"/>
            <w:r w:rsidRPr="00B9134B">
              <w:rPr>
                <w:rFonts w:ascii="Arial" w:hAnsi="Arial" w:cs="Arial"/>
                <w:color w:val="000000"/>
                <w:sz w:val="22"/>
                <w:szCs w:val="22"/>
              </w:rPr>
              <w:t>գմ</w:t>
            </w:r>
            <w:proofErr w:type="spellEnd"/>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пм</w:t>
            </w:r>
            <w:proofErr w:type="spellEnd"/>
          </w:p>
        </w:tc>
        <w:tc>
          <w:tcPr>
            <w:tcW w:w="1088" w:type="dxa"/>
            <w:tcBorders>
              <w:top w:val="nil"/>
              <w:left w:val="single" w:sz="4" w:space="0" w:color="auto"/>
              <w:bottom w:val="single" w:sz="4" w:space="0" w:color="auto"/>
              <w:right w:val="single" w:sz="4" w:space="0" w:color="auto"/>
            </w:tcBorders>
            <w:noWrap/>
            <w:vAlign w:val="center"/>
          </w:tcPr>
          <w:p w14:paraId="1D20D605"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29.901</w:t>
            </w:r>
          </w:p>
        </w:tc>
        <w:tc>
          <w:tcPr>
            <w:tcW w:w="1432" w:type="dxa"/>
            <w:tcBorders>
              <w:top w:val="nil"/>
              <w:left w:val="nil"/>
              <w:bottom w:val="single" w:sz="4" w:space="0" w:color="auto"/>
              <w:right w:val="single" w:sz="4" w:space="0" w:color="auto"/>
            </w:tcBorders>
            <w:noWrap/>
            <w:vAlign w:val="center"/>
          </w:tcPr>
          <w:p w14:paraId="0FBF3125"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25,000.00</w:t>
            </w:r>
          </w:p>
        </w:tc>
        <w:tc>
          <w:tcPr>
            <w:tcW w:w="1610" w:type="dxa"/>
            <w:tcBorders>
              <w:top w:val="nil"/>
              <w:left w:val="nil"/>
              <w:bottom w:val="single" w:sz="4" w:space="0" w:color="auto"/>
              <w:right w:val="single" w:sz="4" w:space="0" w:color="auto"/>
            </w:tcBorders>
            <w:noWrap/>
            <w:vAlign w:val="center"/>
          </w:tcPr>
          <w:p w14:paraId="34CD1C2D"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747,525.00</w:t>
            </w:r>
          </w:p>
        </w:tc>
      </w:tr>
      <w:tr w:rsidR="001B1150" w:rsidRPr="00B9134B" w14:paraId="3D86D55E" w14:textId="77777777" w:rsidTr="00C931A9">
        <w:trPr>
          <w:gridAfter w:val="1"/>
          <w:wAfter w:w="15" w:type="dxa"/>
          <w:trHeight w:val="1339"/>
        </w:trPr>
        <w:tc>
          <w:tcPr>
            <w:tcW w:w="581" w:type="dxa"/>
            <w:tcBorders>
              <w:top w:val="nil"/>
              <w:left w:val="single" w:sz="4" w:space="0" w:color="auto"/>
              <w:bottom w:val="single" w:sz="4" w:space="0" w:color="auto"/>
              <w:right w:val="single" w:sz="4" w:space="0" w:color="auto"/>
            </w:tcBorders>
            <w:noWrap/>
            <w:vAlign w:val="center"/>
            <w:hideMark/>
          </w:tcPr>
          <w:p w14:paraId="21A429A9"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17</w:t>
            </w:r>
          </w:p>
        </w:tc>
        <w:tc>
          <w:tcPr>
            <w:tcW w:w="979" w:type="dxa"/>
            <w:tcBorders>
              <w:top w:val="nil"/>
              <w:left w:val="nil"/>
              <w:bottom w:val="single" w:sz="4" w:space="0" w:color="auto"/>
              <w:right w:val="single" w:sz="4" w:space="0" w:color="auto"/>
            </w:tcBorders>
            <w:vAlign w:val="center"/>
            <w:hideMark/>
          </w:tcPr>
          <w:p w14:paraId="31DF0B31"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 </w:t>
            </w:r>
          </w:p>
        </w:tc>
        <w:tc>
          <w:tcPr>
            <w:tcW w:w="3925" w:type="dxa"/>
            <w:tcBorders>
              <w:top w:val="nil"/>
              <w:left w:val="nil"/>
              <w:bottom w:val="single" w:sz="4" w:space="0" w:color="auto"/>
              <w:right w:val="single" w:sz="4" w:space="0" w:color="auto"/>
            </w:tcBorders>
            <w:vAlign w:val="center"/>
            <w:hideMark/>
          </w:tcPr>
          <w:p w14:paraId="54BD25A0" w14:textId="77777777" w:rsidR="001B1150" w:rsidRPr="00B9134B" w:rsidRDefault="001B1150" w:rsidP="00C931A9">
            <w:pPr>
              <w:rPr>
                <w:rFonts w:ascii="Arial" w:hAnsi="Arial" w:cs="Arial"/>
                <w:color w:val="000000"/>
              </w:rPr>
            </w:pPr>
            <w:proofErr w:type="spellStart"/>
            <w:r w:rsidRPr="00B9134B">
              <w:rPr>
                <w:rFonts w:ascii="Arial" w:hAnsi="Arial" w:cs="Arial"/>
                <w:color w:val="000000"/>
                <w:sz w:val="22"/>
                <w:szCs w:val="22"/>
              </w:rPr>
              <w:t>Նոր</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զրուցարանի</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ձեռքբերում</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պատրաստում</w:t>
            </w:r>
            <w:proofErr w:type="spellEnd"/>
            <w:r w:rsidRPr="00B9134B">
              <w:rPr>
                <w:rFonts w:ascii="Arial" w:hAnsi="Arial" w:cs="Arial"/>
                <w:color w:val="000000"/>
                <w:sz w:val="22"/>
                <w:szCs w:val="22"/>
              </w:rPr>
              <w:t xml:space="preserve"> և </w:t>
            </w:r>
            <w:proofErr w:type="spellStart"/>
            <w:r w:rsidRPr="00B9134B">
              <w:rPr>
                <w:rFonts w:ascii="Arial" w:hAnsi="Arial" w:cs="Arial"/>
                <w:color w:val="000000"/>
                <w:sz w:val="22"/>
                <w:szCs w:val="22"/>
              </w:rPr>
              <w:t>տեղադրում</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համաձայնեցնել</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պատվիրատուի</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հետ</w:t>
            </w:r>
            <w:proofErr w:type="spellEnd"/>
            <w:r w:rsidRPr="00B9134B">
              <w:rPr>
                <w:rFonts w:ascii="Arial" w:hAnsi="Arial" w:cs="Arial"/>
                <w:color w:val="000000"/>
                <w:sz w:val="22"/>
                <w:szCs w:val="22"/>
              </w:rPr>
              <w:t>) /</w:t>
            </w:r>
            <w:proofErr w:type="spellStart"/>
            <w:r w:rsidRPr="00B9134B">
              <w:rPr>
                <w:rFonts w:ascii="Arial" w:hAnsi="Arial" w:cs="Arial"/>
                <w:color w:val="000000"/>
                <w:sz w:val="22"/>
                <w:szCs w:val="22"/>
              </w:rPr>
              <w:t>Приобретение</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подготовка</w:t>
            </w:r>
            <w:proofErr w:type="spellEnd"/>
            <w:r w:rsidRPr="00B9134B">
              <w:rPr>
                <w:rFonts w:ascii="Arial" w:hAnsi="Arial" w:cs="Arial"/>
                <w:color w:val="000000"/>
                <w:sz w:val="22"/>
                <w:szCs w:val="22"/>
              </w:rPr>
              <w:t xml:space="preserve"> и </w:t>
            </w:r>
            <w:proofErr w:type="spellStart"/>
            <w:r w:rsidRPr="00B9134B">
              <w:rPr>
                <w:rFonts w:ascii="Arial" w:hAnsi="Arial" w:cs="Arial"/>
                <w:color w:val="000000"/>
                <w:sz w:val="22"/>
                <w:szCs w:val="22"/>
              </w:rPr>
              <w:t>установка</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нового</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беседки</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по</w:t>
            </w:r>
            <w:proofErr w:type="spellEnd"/>
            <w:r w:rsidRPr="00B9134B">
              <w:rPr>
                <w:rFonts w:ascii="Arial" w:hAnsi="Arial" w:cs="Arial"/>
                <w:color w:val="000000"/>
                <w:sz w:val="22"/>
                <w:szCs w:val="22"/>
              </w:rPr>
              <w:t xml:space="preserve"> </w:t>
            </w:r>
            <w:proofErr w:type="spellStart"/>
            <w:r w:rsidRPr="00B9134B">
              <w:rPr>
                <w:rFonts w:ascii="Arial" w:hAnsi="Arial" w:cs="Arial"/>
                <w:color w:val="000000"/>
                <w:sz w:val="22"/>
                <w:szCs w:val="22"/>
              </w:rPr>
              <w:t>согласованию</w:t>
            </w:r>
            <w:proofErr w:type="spellEnd"/>
            <w:r w:rsidRPr="00B9134B">
              <w:rPr>
                <w:rFonts w:ascii="Arial" w:hAnsi="Arial" w:cs="Arial"/>
                <w:color w:val="000000"/>
                <w:sz w:val="22"/>
                <w:szCs w:val="22"/>
              </w:rPr>
              <w:t xml:space="preserve"> с </w:t>
            </w:r>
            <w:proofErr w:type="spellStart"/>
            <w:r w:rsidRPr="00B9134B">
              <w:rPr>
                <w:rFonts w:ascii="Arial" w:hAnsi="Arial" w:cs="Arial"/>
                <w:color w:val="000000"/>
                <w:sz w:val="22"/>
                <w:szCs w:val="22"/>
              </w:rPr>
              <w:t>заказчиком</w:t>
            </w:r>
            <w:proofErr w:type="spellEnd"/>
            <w:r w:rsidRPr="00B9134B">
              <w:rPr>
                <w:rFonts w:ascii="Arial" w:hAnsi="Arial" w:cs="Arial"/>
                <w:color w:val="000000"/>
                <w:sz w:val="22"/>
                <w:szCs w:val="22"/>
              </w:rPr>
              <w:t>)</w:t>
            </w:r>
          </w:p>
        </w:tc>
        <w:tc>
          <w:tcPr>
            <w:tcW w:w="1180" w:type="dxa"/>
            <w:tcBorders>
              <w:top w:val="nil"/>
              <w:left w:val="nil"/>
              <w:bottom w:val="single" w:sz="4" w:space="0" w:color="auto"/>
              <w:right w:val="single" w:sz="4" w:space="0" w:color="auto"/>
            </w:tcBorders>
            <w:vAlign w:val="center"/>
            <w:hideMark/>
          </w:tcPr>
          <w:p w14:paraId="77594842" w14:textId="77777777" w:rsidR="001B1150" w:rsidRPr="00B9134B" w:rsidRDefault="001B1150" w:rsidP="00C931A9">
            <w:pPr>
              <w:jc w:val="center"/>
              <w:rPr>
                <w:rFonts w:ascii="Arial" w:hAnsi="Arial" w:cs="Arial"/>
                <w:color w:val="000000"/>
              </w:rPr>
            </w:pPr>
            <w:proofErr w:type="spellStart"/>
            <w:r w:rsidRPr="00B9134B">
              <w:rPr>
                <w:rFonts w:ascii="Arial" w:hAnsi="Arial" w:cs="Arial"/>
                <w:color w:val="000000"/>
                <w:sz w:val="22"/>
                <w:szCs w:val="22"/>
              </w:rPr>
              <w:t>հատ</w:t>
            </w:r>
            <w:proofErr w:type="spellEnd"/>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шт</w:t>
            </w:r>
            <w:proofErr w:type="spellEnd"/>
          </w:p>
        </w:tc>
        <w:tc>
          <w:tcPr>
            <w:tcW w:w="1088" w:type="dxa"/>
            <w:tcBorders>
              <w:top w:val="nil"/>
              <w:left w:val="single" w:sz="4" w:space="0" w:color="auto"/>
              <w:bottom w:val="single" w:sz="4" w:space="0" w:color="auto"/>
              <w:right w:val="single" w:sz="4" w:space="0" w:color="auto"/>
            </w:tcBorders>
            <w:noWrap/>
            <w:vAlign w:val="center"/>
          </w:tcPr>
          <w:p w14:paraId="373603B6"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1</w:t>
            </w:r>
          </w:p>
        </w:tc>
        <w:tc>
          <w:tcPr>
            <w:tcW w:w="1432" w:type="dxa"/>
            <w:tcBorders>
              <w:top w:val="nil"/>
              <w:left w:val="nil"/>
              <w:bottom w:val="single" w:sz="4" w:space="0" w:color="auto"/>
              <w:right w:val="single" w:sz="4" w:space="0" w:color="auto"/>
            </w:tcBorders>
            <w:noWrap/>
            <w:vAlign w:val="center"/>
          </w:tcPr>
          <w:p w14:paraId="2E394126"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600,000.00</w:t>
            </w:r>
          </w:p>
        </w:tc>
        <w:tc>
          <w:tcPr>
            <w:tcW w:w="1610" w:type="dxa"/>
            <w:tcBorders>
              <w:top w:val="nil"/>
              <w:left w:val="nil"/>
              <w:bottom w:val="single" w:sz="4" w:space="0" w:color="auto"/>
              <w:right w:val="single" w:sz="4" w:space="0" w:color="auto"/>
            </w:tcBorders>
            <w:noWrap/>
            <w:vAlign w:val="center"/>
          </w:tcPr>
          <w:p w14:paraId="65851516"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600,000.00</w:t>
            </w:r>
          </w:p>
        </w:tc>
      </w:tr>
      <w:tr w:rsidR="001B1150" w:rsidRPr="00B9134B" w14:paraId="016AF012" w14:textId="77777777" w:rsidTr="00C931A9">
        <w:trPr>
          <w:gridAfter w:val="1"/>
          <w:wAfter w:w="15" w:type="dxa"/>
          <w:trHeight w:val="550"/>
        </w:trPr>
        <w:tc>
          <w:tcPr>
            <w:tcW w:w="581" w:type="dxa"/>
            <w:tcBorders>
              <w:top w:val="nil"/>
              <w:left w:val="single" w:sz="4" w:space="0" w:color="auto"/>
              <w:bottom w:val="single" w:sz="4" w:space="0" w:color="auto"/>
              <w:right w:val="single" w:sz="4" w:space="0" w:color="auto"/>
            </w:tcBorders>
            <w:noWrap/>
            <w:vAlign w:val="center"/>
            <w:hideMark/>
          </w:tcPr>
          <w:p w14:paraId="78B451F5"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18</w:t>
            </w:r>
          </w:p>
        </w:tc>
        <w:tc>
          <w:tcPr>
            <w:tcW w:w="979" w:type="dxa"/>
            <w:tcBorders>
              <w:top w:val="nil"/>
              <w:left w:val="nil"/>
              <w:bottom w:val="single" w:sz="4" w:space="0" w:color="auto"/>
              <w:right w:val="single" w:sz="4" w:space="0" w:color="auto"/>
            </w:tcBorders>
            <w:vAlign w:val="center"/>
            <w:hideMark/>
          </w:tcPr>
          <w:p w14:paraId="38B929E7"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44-</w:t>
            </w:r>
            <w:r w:rsidRPr="00B9134B">
              <w:rPr>
                <w:rFonts w:ascii="Calibri" w:hAnsi="Calibri" w:cs="Calibri"/>
                <w:color w:val="000000"/>
                <w:sz w:val="22"/>
                <w:szCs w:val="22"/>
              </w:rPr>
              <w:t>М</w:t>
            </w:r>
            <w:r w:rsidRPr="00B9134B">
              <w:rPr>
                <w:rFonts w:ascii="Arial Armenian" w:hAnsi="Arial Armenian" w:cs="Calibri"/>
                <w:color w:val="000000"/>
                <w:sz w:val="22"/>
                <w:szCs w:val="22"/>
              </w:rPr>
              <w:t>284</w:t>
            </w:r>
          </w:p>
        </w:tc>
        <w:tc>
          <w:tcPr>
            <w:tcW w:w="3925" w:type="dxa"/>
            <w:tcBorders>
              <w:top w:val="nil"/>
              <w:left w:val="nil"/>
              <w:bottom w:val="single" w:sz="4" w:space="0" w:color="auto"/>
              <w:right w:val="single" w:sz="4" w:space="0" w:color="auto"/>
            </w:tcBorders>
            <w:vAlign w:val="center"/>
            <w:hideMark/>
          </w:tcPr>
          <w:p w14:paraId="32894D2C" w14:textId="77777777" w:rsidR="001B1150" w:rsidRPr="00B9134B" w:rsidRDefault="001B1150" w:rsidP="00C931A9">
            <w:pPr>
              <w:rPr>
                <w:rFonts w:ascii="Arial" w:hAnsi="Arial" w:cs="Arial"/>
                <w:color w:val="000000"/>
              </w:rPr>
            </w:pPr>
            <w:proofErr w:type="spellStart"/>
            <w:r w:rsidRPr="00B9134B">
              <w:rPr>
                <w:rFonts w:ascii="Arial" w:hAnsi="Arial" w:cs="Arial"/>
                <w:color w:val="000000"/>
                <w:sz w:val="22"/>
                <w:szCs w:val="22"/>
              </w:rPr>
              <w:t>Ցանկապատ</w:t>
            </w:r>
            <w:proofErr w:type="spellEnd"/>
            <w:r w:rsidRPr="00B9134B">
              <w:rPr>
                <w:rFonts w:ascii="Arial Armenian" w:hAnsi="Arial Armenian" w:cs="Arial"/>
                <w:color w:val="000000"/>
                <w:sz w:val="22"/>
                <w:szCs w:val="22"/>
              </w:rPr>
              <w:t xml:space="preserve"> </w:t>
            </w:r>
            <w:proofErr w:type="spellStart"/>
            <w:r w:rsidRPr="00B9134B">
              <w:rPr>
                <w:rFonts w:ascii="Arial" w:hAnsi="Arial" w:cs="Arial"/>
                <w:color w:val="000000"/>
                <w:sz w:val="22"/>
                <w:szCs w:val="22"/>
              </w:rPr>
              <w:t>պատնեշների</w:t>
            </w:r>
            <w:proofErr w:type="spellEnd"/>
            <w:r w:rsidRPr="00B9134B">
              <w:rPr>
                <w:rFonts w:ascii="Arial Armenian" w:hAnsi="Arial Armenian" w:cs="Arial"/>
                <w:color w:val="000000"/>
                <w:sz w:val="22"/>
                <w:szCs w:val="22"/>
              </w:rPr>
              <w:t xml:space="preserve"> </w:t>
            </w:r>
            <w:proofErr w:type="spellStart"/>
            <w:r w:rsidRPr="00B9134B">
              <w:rPr>
                <w:rFonts w:ascii="Arial" w:hAnsi="Arial" w:cs="Arial"/>
                <w:color w:val="000000"/>
                <w:sz w:val="22"/>
                <w:szCs w:val="22"/>
              </w:rPr>
              <w:t>կառուցում</w:t>
            </w:r>
            <w:proofErr w:type="spellEnd"/>
            <w:r w:rsidRPr="00B9134B">
              <w:rPr>
                <w:rFonts w:ascii="Arial Armenian" w:hAnsi="Arial Armenian" w:cs="Arial"/>
                <w:color w:val="000000"/>
                <w:sz w:val="22"/>
                <w:szCs w:val="22"/>
              </w:rPr>
              <w:t xml:space="preserve"> H=4 </w:t>
            </w:r>
            <w:r w:rsidRPr="00B9134B">
              <w:rPr>
                <w:rFonts w:ascii="Arial" w:hAnsi="Arial" w:cs="Arial"/>
                <w:color w:val="000000"/>
                <w:sz w:val="22"/>
                <w:szCs w:val="22"/>
              </w:rPr>
              <w:t>մ</w:t>
            </w:r>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Строительство</w:t>
            </w:r>
            <w:proofErr w:type="spellEnd"/>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ограждений</w:t>
            </w:r>
            <w:proofErr w:type="spellEnd"/>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высотой</w:t>
            </w:r>
            <w:proofErr w:type="spellEnd"/>
            <w:r w:rsidRPr="00B9134B">
              <w:rPr>
                <w:rFonts w:ascii="Arial Armenian" w:hAnsi="Arial Armenian" w:cs="Arial"/>
                <w:color w:val="000000"/>
                <w:sz w:val="22"/>
                <w:szCs w:val="22"/>
              </w:rPr>
              <w:t xml:space="preserve"> H=4 </w:t>
            </w:r>
            <w:r w:rsidRPr="00B9134B">
              <w:rPr>
                <w:rFonts w:ascii="Calibri" w:hAnsi="Calibri" w:cs="Calibri"/>
                <w:color w:val="000000"/>
                <w:sz w:val="22"/>
                <w:szCs w:val="22"/>
              </w:rPr>
              <w:t>м</w:t>
            </w:r>
          </w:p>
        </w:tc>
        <w:tc>
          <w:tcPr>
            <w:tcW w:w="1180" w:type="dxa"/>
            <w:tcBorders>
              <w:top w:val="nil"/>
              <w:left w:val="nil"/>
              <w:bottom w:val="single" w:sz="4" w:space="0" w:color="auto"/>
              <w:right w:val="single" w:sz="4" w:space="0" w:color="auto"/>
            </w:tcBorders>
            <w:vAlign w:val="center"/>
            <w:hideMark/>
          </w:tcPr>
          <w:p w14:paraId="58626B0C" w14:textId="77777777" w:rsidR="001B1150" w:rsidRPr="00B9134B" w:rsidRDefault="001B1150" w:rsidP="00C931A9">
            <w:pPr>
              <w:jc w:val="center"/>
              <w:rPr>
                <w:rFonts w:ascii="Arial" w:hAnsi="Arial" w:cs="Arial"/>
                <w:color w:val="000000"/>
              </w:rPr>
            </w:pPr>
            <w:proofErr w:type="spellStart"/>
            <w:r w:rsidRPr="00B9134B">
              <w:rPr>
                <w:rFonts w:ascii="Arial" w:hAnsi="Arial" w:cs="Arial"/>
                <w:color w:val="000000"/>
                <w:sz w:val="22"/>
                <w:szCs w:val="22"/>
              </w:rPr>
              <w:t>գմ</w:t>
            </w:r>
            <w:proofErr w:type="spellEnd"/>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пм</w:t>
            </w:r>
            <w:proofErr w:type="spellEnd"/>
          </w:p>
        </w:tc>
        <w:tc>
          <w:tcPr>
            <w:tcW w:w="1088" w:type="dxa"/>
            <w:tcBorders>
              <w:top w:val="nil"/>
              <w:left w:val="single" w:sz="4" w:space="0" w:color="auto"/>
              <w:bottom w:val="single" w:sz="4" w:space="0" w:color="auto"/>
              <w:right w:val="single" w:sz="4" w:space="0" w:color="auto"/>
            </w:tcBorders>
            <w:noWrap/>
            <w:vAlign w:val="center"/>
          </w:tcPr>
          <w:p w14:paraId="52B191EF"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79.786</w:t>
            </w:r>
          </w:p>
        </w:tc>
        <w:tc>
          <w:tcPr>
            <w:tcW w:w="1432" w:type="dxa"/>
            <w:tcBorders>
              <w:top w:val="nil"/>
              <w:left w:val="nil"/>
              <w:bottom w:val="single" w:sz="4" w:space="0" w:color="auto"/>
              <w:right w:val="single" w:sz="4" w:space="0" w:color="auto"/>
            </w:tcBorders>
            <w:noWrap/>
            <w:vAlign w:val="center"/>
          </w:tcPr>
          <w:p w14:paraId="01387138"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70,000.00</w:t>
            </w:r>
          </w:p>
        </w:tc>
        <w:tc>
          <w:tcPr>
            <w:tcW w:w="1610" w:type="dxa"/>
            <w:tcBorders>
              <w:top w:val="nil"/>
              <w:left w:val="nil"/>
              <w:bottom w:val="single" w:sz="4" w:space="0" w:color="auto"/>
              <w:right w:val="single" w:sz="4" w:space="0" w:color="auto"/>
            </w:tcBorders>
            <w:noWrap/>
            <w:vAlign w:val="center"/>
          </w:tcPr>
          <w:p w14:paraId="6D5C1A54"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5,585,003.67</w:t>
            </w:r>
          </w:p>
        </w:tc>
      </w:tr>
      <w:tr w:rsidR="001B1150" w:rsidRPr="00B9134B" w14:paraId="573D7268" w14:textId="77777777" w:rsidTr="00C931A9">
        <w:trPr>
          <w:gridAfter w:val="1"/>
          <w:wAfter w:w="15" w:type="dxa"/>
          <w:trHeight w:val="550"/>
        </w:trPr>
        <w:tc>
          <w:tcPr>
            <w:tcW w:w="581" w:type="dxa"/>
            <w:tcBorders>
              <w:top w:val="nil"/>
              <w:left w:val="single" w:sz="4" w:space="0" w:color="auto"/>
              <w:bottom w:val="single" w:sz="4" w:space="0" w:color="auto"/>
              <w:right w:val="single" w:sz="4" w:space="0" w:color="auto"/>
            </w:tcBorders>
            <w:noWrap/>
            <w:vAlign w:val="center"/>
            <w:hideMark/>
          </w:tcPr>
          <w:p w14:paraId="7E88A299"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19</w:t>
            </w:r>
          </w:p>
        </w:tc>
        <w:tc>
          <w:tcPr>
            <w:tcW w:w="979" w:type="dxa"/>
            <w:tcBorders>
              <w:top w:val="nil"/>
              <w:left w:val="nil"/>
              <w:bottom w:val="single" w:sz="4" w:space="0" w:color="auto"/>
              <w:right w:val="single" w:sz="4" w:space="0" w:color="auto"/>
            </w:tcBorders>
            <w:vAlign w:val="center"/>
            <w:hideMark/>
          </w:tcPr>
          <w:p w14:paraId="5AD2D366"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 </w:t>
            </w:r>
          </w:p>
        </w:tc>
        <w:tc>
          <w:tcPr>
            <w:tcW w:w="3925" w:type="dxa"/>
            <w:tcBorders>
              <w:top w:val="nil"/>
              <w:left w:val="nil"/>
              <w:bottom w:val="single" w:sz="4" w:space="0" w:color="auto"/>
              <w:right w:val="single" w:sz="4" w:space="0" w:color="auto"/>
            </w:tcBorders>
            <w:vAlign w:val="center"/>
            <w:hideMark/>
          </w:tcPr>
          <w:p w14:paraId="6504D32F" w14:textId="77777777" w:rsidR="001B1150" w:rsidRPr="001B1150" w:rsidRDefault="001B1150" w:rsidP="00C931A9">
            <w:pPr>
              <w:rPr>
                <w:rFonts w:ascii="Arial" w:hAnsi="Arial" w:cs="Arial"/>
                <w:color w:val="000000"/>
                <w:lang w:val="ru-RU"/>
              </w:rPr>
            </w:pPr>
            <w:proofErr w:type="spellStart"/>
            <w:r w:rsidRPr="00B9134B">
              <w:rPr>
                <w:rFonts w:ascii="Arial" w:hAnsi="Arial" w:cs="Arial"/>
                <w:color w:val="000000"/>
                <w:sz w:val="22"/>
                <w:szCs w:val="22"/>
              </w:rPr>
              <w:t>Դռների</w:t>
            </w:r>
            <w:proofErr w:type="spellEnd"/>
            <w:r w:rsidRPr="001B1150">
              <w:rPr>
                <w:rFonts w:ascii="Arial Armenian" w:hAnsi="Arial Armenian" w:cs="Arial"/>
                <w:color w:val="000000"/>
                <w:sz w:val="22"/>
                <w:szCs w:val="22"/>
                <w:lang w:val="ru-RU"/>
              </w:rPr>
              <w:t xml:space="preserve"> </w:t>
            </w:r>
            <w:proofErr w:type="spellStart"/>
            <w:r w:rsidRPr="00B9134B">
              <w:rPr>
                <w:rFonts w:ascii="Arial" w:hAnsi="Arial" w:cs="Arial"/>
                <w:color w:val="000000"/>
                <w:sz w:val="22"/>
                <w:szCs w:val="22"/>
              </w:rPr>
              <w:t>տեղադրում</w:t>
            </w:r>
            <w:proofErr w:type="spellEnd"/>
            <w:r w:rsidRPr="001B1150">
              <w:rPr>
                <w:rFonts w:ascii="Arial Armenian" w:hAnsi="Arial Armenian" w:cs="Arial"/>
                <w:color w:val="000000"/>
                <w:sz w:val="22"/>
                <w:szCs w:val="22"/>
                <w:lang w:val="ru-RU"/>
              </w:rPr>
              <w:t xml:space="preserve"> 2</w:t>
            </w:r>
            <w:r w:rsidRPr="00B9134B">
              <w:rPr>
                <w:rFonts w:ascii="Arial" w:hAnsi="Arial" w:cs="Arial"/>
                <w:color w:val="000000"/>
                <w:sz w:val="22"/>
                <w:szCs w:val="22"/>
              </w:rPr>
              <w:t>մ</w:t>
            </w:r>
            <w:r w:rsidRPr="001B1150">
              <w:rPr>
                <w:rFonts w:ascii="Arial Armenian" w:hAnsi="Arial Armenian" w:cs="Arial"/>
                <w:color w:val="000000"/>
                <w:sz w:val="22"/>
                <w:szCs w:val="22"/>
                <w:lang w:val="ru-RU"/>
              </w:rPr>
              <w:t>:1</w:t>
            </w:r>
            <w:r w:rsidRPr="00B9134B">
              <w:rPr>
                <w:rFonts w:ascii="Arial" w:hAnsi="Arial" w:cs="Arial"/>
                <w:color w:val="000000"/>
                <w:sz w:val="22"/>
                <w:szCs w:val="22"/>
              </w:rPr>
              <w:t>մ</w:t>
            </w:r>
            <w:r w:rsidRPr="001B1150">
              <w:rPr>
                <w:rFonts w:ascii="Arial Armenian" w:hAnsi="Arial Armenian" w:cs="Arial"/>
                <w:color w:val="000000"/>
                <w:sz w:val="22"/>
                <w:szCs w:val="22"/>
                <w:lang w:val="ru-RU"/>
              </w:rPr>
              <w:t xml:space="preserve">                                              </w:t>
            </w:r>
            <w:r w:rsidRPr="001B1150">
              <w:rPr>
                <w:rFonts w:ascii="Calibri" w:hAnsi="Calibri" w:cs="Calibri"/>
                <w:color w:val="000000"/>
                <w:sz w:val="22"/>
                <w:szCs w:val="22"/>
                <w:lang w:val="ru-RU"/>
              </w:rPr>
              <w:t>Установка</w:t>
            </w:r>
            <w:r w:rsidRPr="001B1150">
              <w:rPr>
                <w:rFonts w:ascii="Arial Armenian" w:hAnsi="Arial Armenian" w:cs="Arial"/>
                <w:color w:val="000000"/>
                <w:sz w:val="22"/>
                <w:szCs w:val="22"/>
                <w:lang w:val="ru-RU"/>
              </w:rPr>
              <w:t xml:space="preserve"> </w:t>
            </w:r>
            <w:r w:rsidRPr="001B1150">
              <w:rPr>
                <w:rFonts w:ascii="Calibri" w:hAnsi="Calibri" w:cs="Calibri"/>
                <w:color w:val="000000"/>
                <w:sz w:val="22"/>
                <w:szCs w:val="22"/>
                <w:lang w:val="ru-RU"/>
              </w:rPr>
              <w:t>дверей</w:t>
            </w:r>
            <w:r w:rsidRPr="001B1150">
              <w:rPr>
                <w:rFonts w:ascii="Arial Armenian" w:hAnsi="Arial Armenian" w:cs="Arial"/>
                <w:color w:val="000000"/>
                <w:sz w:val="22"/>
                <w:szCs w:val="22"/>
                <w:lang w:val="ru-RU"/>
              </w:rPr>
              <w:t xml:space="preserve"> 2</w:t>
            </w:r>
            <w:r w:rsidRPr="001B1150">
              <w:rPr>
                <w:rFonts w:ascii="Calibri" w:hAnsi="Calibri" w:cs="Calibri"/>
                <w:color w:val="000000"/>
                <w:sz w:val="22"/>
                <w:szCs w:val="22"/>
                <w:lang w:val="ru-RU"/>
              </w:rPr>
              <w:t>м</w:t>
            </w:r>
            <w:r w:rsidRPr="001B1150">
              <w:rPr>
                <w:rFonts w:ascii="Arial Armenian" w:hAnsi="Arial Armenian" w:cs="Arial"/>
                <w:color w:val="000000"/>
                <w:sz w:val="22"/>
                <w:szCs w:val="22"/>
                <w:lang w:val="ru-RU"/>
              </w:rPr>
              <w:t>:1</w:t>
            </w:r>
            <w:r w:rsidRPr="001B1150">
              <w:rPr>
                <w:rFonts w:ascii="Calibri" w:hAnsi="Calibri" w:cs="Calibri"/>
                <w:color w:val="000000"/>
                <w:sz w:val="22"/>
                <w:szCs w:val="22"/>
                <w:lang w:val="ru-RU"/>
              </w:rPr>
              <w:t>м</w:t>
            </w:r>
          </w:p>
        </w:tc>
        <w:tc>
          <w:tcPr>
            <w:tcW w:w="1180" w:type="dxa"/>
            <w:tcBorders>
              <w:top w:val="nil"/>
              <w:left w:val="nil"/>
              <w:bottom w:val="single" w:sz="4" w:space="0" w:color="auto"/>
              <w:right w:val="single" w:sz="4" w:space="0" w:color="auto"/>
            </w:tcBorders>
            <w:vAlign w:val="center"/>
            <w:hideMark/>
          </w:tcPr>
          <w:p w14:paraId="052697D5" w14:textId="77777777" w:rsidR="001B1150" w:rsidRPr="00B9134B" w:rsidRDefault="001B1150" w:rsidP="00C931A9">
            <w:pPr>
              <w:jc w:val="center"/>
              <w:rPr>
                <w:rFonts w:ascii="Arial" w:hAnsi="Arial" w:cs="Arial"/>
                <w:color w:val="000000"/>
              </w:rPr>
            </w:pPr>
            <w:proofErr w:type="spellStart"/>
            <w:r w:rsidRPr="00B9134B">
              <w:rPr>
                <w:rFonts w:ascii="Arial" w:hAnsi="Arial" w:cs="Arial"/>
                <w:color w:val="000000"/>
                <w:sz w:val="22"/>
                <w:szCs w:val="22"/>
              </w:rPr>
              <w:t>հատ</w:t>
            </w:r>
            <w:proofErr w:type="spellEnd"/>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шт</w:t>
            </w:r>
            <w:proofErr w:type="spellEnd"/>
          </w:p>
        </w:tc>
        <w:tc>
          <w:tcPr>
            <w:tcW w:w="1088" w:type="dxa"/>
            <w:tcBorders>
              <w:top w:val="nil"/>
              <w:left w:val="single" w:sz="4" w:space="0" w:color="auto"/>
              <w:bottom w:val="single" w:sz="4" w:space="0" w:color="auto"/>
              <w:right w:val="single" w:sz="4" w:space="0" w:color="auto"/>
            </w:tcBorders>
            <w:noWrap/>
            <w:vAlign w:val="center"/>
          </w:tcPr>
          <w:p w14:paraId="349B6D1E"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2</w:t>
            </w:r>
          </w:p>
        </w:tc>
        <w:tc>
          <w:tcPr>
            <w:tcW w:w="1432" w:type="dxa"/>
            <w:tcBorders>
              <w:top w:val="nil"/>
              <w:left w:val="nil"/>
              <w:bottom w:val="single" w:sz="4" w:space="0" w:color="auto"/>
              <w:right w:val="single" w:sz="4" w:space="0" w:color="auto"/>
            </w:tcBorders>
            <w:noWrap/>
            <w:vAlign w:val="center"/>
          </w:tcPr>
          <w:p w14:paraId="49B5EE37"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150,000.00</w:t>
            </w:r>
          </w:p>
        </w:tc>
        <w:tc>
          <w:tcPr>
            <w:tcW w:w="1610" w:type="dxa"/>
            <w:tcBorders>
              <w:top w:val="nil"/>
              <w:left w:val="nil"/>
              <w:bottom w:val="single" w:sz="4" w:space="0" w:color="auto"/>
              <w:right w:val="single" w:sz="4" w:space="0" w:color="auto"/>
            </w:tcBorders>
            <w:noWrap/>
            <w:vAlign w:val="center"/>
          </w:tcPr>
          <w:p w14:paraId="63809769"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300,000.00</w:t>
            </w:r>
          </w:p>
        </w:tc>
      </w:tr>
      <w:tr w:rsidR="001B1150" w:rsidRPr="00B9134B" w14:paraId="3D848111" w14:textId="77777777" w:rsidTr="00C931A9">
        <w:trPr>
          <w:gridAfter w:val="1"/>
          <w:wAfter w:w="15" w:type="dxa"/>
          <w:trHeight w:val="282"/>
        </w:trPr>
        <w:tc>
          <w:tcPr>
            <w:tcW w:w="581" w:type="dxa"/>
            <w:tcBorders>
              <w:top w:val="nil"/>
              <w:left w:val="single" w:sz="4" w:space="0" w:color="auto"/>
              <w:bottom w:val="single" w:sz="4" w:space="0" w:color="auto"/>
              <w:right w:val="single" w:sz="4" w:space="0" w:color="auto"/>
            </w:tcBorders>
            <w:noWrap/>
            <w:vAlign w:val="center"/>
            <w:hideMark/>
          </w:tcPr>
          <w:p w14:paraId="6B5AE2C2"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20</w:t>
            </w:r>
          </w:p>
        </w:tc>
        <w:tc>
          <w:tcPr>
            <w:tcW w:w="979" w:type="dxa"/>
            <w:tcBorders>
              <w:top w:val="nil"/>
              <w:left w:val="nil"/>
              <w:bottom w:val="single" w:sz="4" w:space="0" w:color="auto"/>
              <w:right w:val="single" w:sz="4" w:space="0" w:color="auto"/>
            </w:tcBorders>
            <w:vAlign w:val="center"/>
            <w:hideMark/>
          </w:tcPr>
          <w:p w14:paraId="18BA2AA9"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 </w:t>
            </w:r>
          </w:p>
        </w:tc>
        <w:tc>
          <w:tcPr>
            <w:tcW w:w="3925" w:type="dxa"/>
            <w:tcBorders>
              <w:top w:val="nil"/>
              <w:left w:val="nil"/>
              <w:bottom w:val="single" w:sz="4" w:space="0" w:color="auto"/>
              <w:right w:val="single" w:sz="4" w:space="0" w:color="auto"/>
            </w:tcBorders>
            <w:vAlign w:val="center"/>
            <w:hideMark/>
          </w:tcPr>
          <w:p w14:paraId="39034460" w14:textId="77777777" w:rsidR="001B1150" w:rsidRPr="00B9134B" w:rsidRDefault="001B1150" w:rsidP="00C931A9">
            <w:pPr>
              <w:rPr>
                <w:rFonts w:ascii="Arial" w:hAnsi="Arial" w:cs="Arial"/>
                <w:color w:val="000000"/>
              </w:rPr>
            </w:pPr>
            <w:proofErr w:type="spellStart"/>
            <w:r w:rsidRPr="00B9134B">
              <w:rPr>
                <w:rFonts w:ascii="Arial" w:hAnsi="Arial" w:cs="Arial"/>
                <w:color w:val="000000"/>
                <w:sz w:val="22"/>
                <w:szCs w:val="22"/>
              </w:rPr>
              <w:t>Դարպասի</w:t>
            </w:r>
            <w:proofErr w:type="spellEnd"/>
            <w:r w:rsidRPr="00B9134B">
              <w:rPr>
                <w:rFonts w:ascii="Arial Armenian" w:hAnsi="Arial Armenian" w:cs="Arial"/>
                <w:color w:val="000000"/>
                <w:sz w:val="22"/>
                <w:szCs w:val="22"/>
              </w:rPr>
              <w:t xml:space="preserve"> </w:t>
            </w:r>
            <w:proofErr w:type="spellStart"/>
            <w:r w:rsidRPr="00B9134B">
              <w:rPr>
                <w:rFonts w:ascii="Arial" w:hAnsi="Arial" w:cs="Arial"/>
                <w:color w:val="000000"/>
                <w:sz w:val="22"/>
                <w:szCs w:val="22"/>
              </w:rPr>
              <w:t>տեղադրում</w:t>
            </w:r>
            <w:proofErr w:type="spellEnd"/>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Установка</w:t>
            </w:r>
            <w:proofErr w:type="spellEnd"/>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ворот</w:t>
            </w:r>
            <w:proofErr w:type="spellEnd"/>
          </w:p>
        </w:tc>
        <w:tc>
          <w:tcPr>
            <w:tcW w:w="1180" w:type="dxa"/>
            <w:tcBorders>
              <w:top w:val="nil"/>
              <w:left w:val="nil"/>
              <w:bottom w:val="single" w:sz="4" w:space="0" w:color="auto"/>
              <w:right w:val="single" w:sz="4" w:space="0" w:color="auto"/>
            </w:tcBorders>
            <w:vAlign w:val="center"/>
            <w:hideMark/>
          </w:tcPr>
          <w:p w14:paraId="4D62EC71" w14:textId="77777777" w:rsidR="001B1150" w:rsidRPr="00B9134B" w:rsidRDefault="001B1150" w:rsidP="00C931A9">
            <w:pPr>
              <w:jc w:val="center"/>
              <w:rPr>
                <w:rFonts w:ascii="Arial" w:hAnsi="Arial" w:cs="Arial"/>
                <w:color w:val="000000"/>
              </w:rPr>
            </w:pPr>
            <w:proofErr w:type="spellStart"/>
            <w:r w:rsidRPr="00B9134B">
              <w:rPr>
                <w:rFonts w:ascii="Arial" w:hAnsi="Arial" w:cs="Arial"/>
                <w:color w:val="000000"/>
                <w:sz w:val="22"/>
                <w:szCs w:val="22"/>
              </w:rPr>
              <w:t>հատ</w:t>
            </w:r>
            <w:proofErr w:type="spellEnd"/>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шт</w:t>
            </w:r>
            <w:proofErr w:type="spellEnd"/>
          </w:p>
        </w:tc>
        <w:tc>
          <w:tcPr>
            <w:tcW w:w="1088" w:type="dxa"/>
            <w:tcBorders>
              <w:top w:val="nil"/>
              <w:left w:val="single" w:sz="4" w:space="0" w:color="auto"/>
              <w:bottom w:val="single" w:sz="4" w:space="0" w:color="auto"/>
              <w:right w:val="single" w:sz="4" w:space="0" w:color="auto"/>
            </w:tcBorders>
            <w:noWrap/>
            <w:vAlign w:val="center"/>
          </w:tcPr>
          <w:p w14:paraId="67159586"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2</w:t>
            </w:r>
          </w:p>
        </w:tc>
        <w:tc>
          <w:tcPr>
            <w:tcW w:w="1432" w:type="dxa"/>
            <w:tcBorders>
              <w:top w:val="nil"/>
              <w:left w:val="nil"/>
              <w:bottom w:val="single" w:sz="4" w:space="0" w:color="auto"/>
              <w:right w:val="single" w:sz="4" w:space="0" w:color="auto"/>
            </w:tcBorders>
            <w:noWrap/>
            <w:vAlign w:val="center"/>
          </w:tcPr>
          <w:p w14:paraId="421613CA"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228,000.00</w:t>
            </w:r>
          </w:p>
        </w:tc>
        <w:tc>
          <w:tcPr>
            <w:tcW w:w="1610" w:type="dxa"/>
            <w:tcBorders>
              <w:top w:val="nil"/>
              <w:left w:val="nil"/>
              <w:bottom w:val="single" w:sz="4" w:space="0" w:color="auto"/>
              <w:right w:val="single" w:sz="4" w:space="0" w:color="auto"/>
            </w:tcBorders>
            <w:noWrap/>
            <w:vAlign w:val="center"/>
          </w:tcPr>
          <w:p w14:paraId="64020B9D"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456,000.00</w:t>
            </w:r>
          </w:p>
        </w:tc>
      </w:tr>
      <w:tr w:rsidR="001B1150" w:rsidRPr="00B9134B" w14:paraId="6EF99FE8" w14:textId="77777777" w:rsidTr="00C931A9">
        <w:trPr>
          <w:gridAfter w:val="1"/>
          <w:wAfter w:w="15" w:type="dxa"/>
          <w:trHeight w:val="282"/>
        </w:trPr>
        <w:tc>
          <w:tcPr>
            <w:tcW w:w="581" w:type="dxa"/>
            <w:tcBorders>
              <w:top w:val="single" w:sz="4" w:space="0" w:color="auto"/>
              <w:left w:val="single" w:sz="4" w:space="0" w:color="auto"/>
              <w:bottom w:val="single" w:sz="4" w:space="0" w:color="auto"/>
              <w:right w:val="single" w:sz="4" w:space="0" w:color="auto"/>
            </w:tcBorders>
            <w:noWrap/>
            <w:vAlign w:val="center"/>
            <w:hideMark/>
          </w:tcPr>
          <w:p w14:paraId="1F584CC2"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21</w:t>
            </w:r>
          </w:p>
        </w:tc>
        <w:tc>
          <w:tcPr>
            <w:tcW w:w="979" w:type="dxa"/>
            <w:tcBorders>
              <w:top w:val="single" w:sz="4" w:space="0" w:color="auto"/>
              <w:left w:val="single" w:sz="4" w:space="0" w:color="auto"/>
              <w:bottom w:val="single" w:sz="4" w:space="0" w:color="auto"/>
              <w:right w:val="single" w:sz="4" w:space="0" w:color="auto"/>
            </w:tcBorders>
            <w:vAlign w:val="center"/>
            <w:hideMark/>
          </w:tcPr>
          <w:p w14:paraId="19857151" w14:textId="77777777" w:rsidR="001B1150" w:rsidRPr="00B9134B" w:rsidRDefault="001B1150" w:rsidP="00C931A9">
            <w:pPr>
              <w:jc w:val="center"/>
              <w:rPr>
                <w:rFonts w:ascii="Arial Armenian" w:hAnsi="Arial Armenian" w:cs="Calibri"/>
                <w:color w:val="000000"/>
              </w:rPr>
            </w:pPr>
            <w:r w:rsidRPr="00B9134B">
              <w:rPr>
                <w:rFonts w:ascii="Arial Armenian" w:hAnsi="Arial Armenian" w:cs="Calibri"/>
                <w:color w:val="000000"/>
                <w:sz w:val="22"/>
                <w:szCs w:val="22"/>
              </w:rPr>
              <w:t> </w:t>
            </w:r>
          </w:p>
        </w:tc>
        <w:tc>
          <w:tcPr>
            <w:tcW w:w="3925" w:type="dxa"/>
            <w:tcBorders>
              <w:top w:val="single" w:sz="4" w:space="0" w:color="auto"/>
              <w:left w:val="single" w:sz="4" w:space="0" w:color="auto"/>
              <w:bottom w:val="single" w:sz="4" w:space="0" w:color="auto"/>
              <w:right w:val="single" w:sz="4" w:space="0" w:color="auto"/>
            </w:tcBorders>
            <w:vAlign w:val="center"/>
            <w:hideMark/>
          </w:tcPr>
          <w:p w14:paraId="2F58E4CD" w14:textId="77777777" w:rsidR="001B1150" w:rsidRPr="00B9134B" w:rsidRDefault="001B1150" w:rsidP="00C931A9">
            <w:pPr>
              <w:rPr>
                <w:rFonts w:ascii="Arial" w:hAnsi="Arial" w:cs="Arial"/>
                <w:color w:val="000000"/>
              </w:rPr>
            </w:pPr>
            <w:proofErr w:type="spellStart"/>
            <w:r w:rsidRPr="00B9134B">
              <w:rPr>
                <w:rFonts w:ascii="Arial" w:hAnsi="Arial" w:cs="Arial"/>
                <w:color w:val="000000"/>
                <w:sz w:val="22"/>
                <w:szCs w:val="22"/>
              </w:rPr>
              <w:t>Շթի</w:t>
            </w:r>
            <w:proofErr w:type="spellEnd"/>
            <w:r w:rsidRPr="00B9134B">
              <w:rPr>
                <w:rFonts w:ascii="Arial Armenian" w:hAnsi="Arial Armenian" w:cs="Arial"/>
                <w:color w:val="000000"/>
                <w:sz w:val="22"/>
                <w:szCs w:val="22"/>
              </w:rPr>
              <w:t xml:space="preserve"> </w:t>
            </w:r>
            <w:proofErr w:type="spellStart"/>
            <w:r w:rsidRPr="00B9134B">
              <w:rPr>
                <w:rFonts w:ascii="Arial" w:hAnsi="Arial" w:cs="Arial"/>
                <w:color w:val="000000"/>
                <w:sz w:val="22"/>
                <w:szCs w:val="22"/>
              </w:rPr>
              <w:t>տեղադրում</w:t>
            </w:r>
            <w:proofErr w:type="spellEnd"/>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установка</w:t>
            </w:r>
            <w:proofErr w:type="spellEnd"/>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кольца</w:t>
            </w:r>
            <w:proofErr w:type="spellEnd"/>
          </w:p>
        </w:tc>
        <w:tc>
          <w:tcPr>
            <w:tcW w:w="1180" w:type="dxa"/>
            <w:tcBorders>
              <w:top w:val="single" w:sz="4" w:space="0" w:color="auto"/>
              <w:left w:val="single" w:sz="4" w:space="0" w:color="auto"/>
              <w:bottom w:val="single" w:sz="4" w:space="0" w:color="auto"/>
              <w:right w:val="single" w:sz="4" w:space="0" w:color="auto"/>
            </w:tcBorders>
            <w:vAlign w:val="center"/>
            <w:hideMark/>
          </w:tcPr>
          <w:p w14:paraId="004E650B" w14:textId="77777777" w:rsidR="001B1150" w:rsidRPr="00B9134B" w:rsidRDefault="001B1150" w:rsidP="00C931A9">
            <w:pPr>
              <w:jc w:val="center"/>
              <w:rPr>
                <w:rFonts w:ascii="Arial" w:hAnsi="Arial" w:cs="Arial"/>
                <w:color w:val="000000"/>
              </w:rPr>
            </w:pPr>
            <w:proofErr w:type="spellStart"/>
            <w:r w:rsidRPr="00B9134B">
              <w:rPr>
                <w:rFonts w:ascii="Arial" w:hAnsi="Arial" w:cs="Arial"/>
                <w:color w:val="000000"/>
                <w:sz w:val="22"/>
                <w:szCs w:val="22"/>
              </w:rPr>
              <w:t>հատ</w:t>
            </w:r>
            <w:proofErr w:type="spellEnd"/>
            <w:r w:rsidRPr="00B9134B">
              <w:rPr>
                <w:rFonts w:ascii="Arial Armenian" w:hAnsi="Arial Armenian" w:cs="Arial"/>
                <w:color w:val="000000"/>
                <w:sz w:val="22"/>
                <w:szCs w:val="22"/>
              </w:rPr>
              <w:t xml:space="preserve"> /</w:t>
            </w:r>
            <w:proofErr w:type="spellStart"/>
            <w:r w:rsidRPr="00B9134B">
              <w:rPr>
                <w:rFonts w:ascii="Calibri" w:hAnsi="Calibri" w:cs="Calibri"/>
                <w:color w:val="000000"/>
                <w:sz w:val="22"/>
                <w:szCs w:val="22"/>
              </w:rPr>
              <w:t>шт</w:t>
            </w:r>
            <w:proofErr w:type="spellEnd"/>
          </w:p>
        </w:tc>
        <w:tc>
          <w:tcPr>
            <w:tcW w:w="1088" w:type="dxa"/>
            <w:tcBorders>
              <w:top w:val="single" w:sz="4" w:space="0" w:color="auto"/>
              <w:left w:val="single" w:sz="4" w:space="0" w:color="auto"/>
              <w:bottom w:val="single" w:sz="4" w:space="0" w:color="auto"/>
              <w:right w:val="single" w:sz="4" w:space="0" w:color="auto"/>
            </w:tcBorders>
            <w:noWrap/>
            <w:vAlign w:val="center"/>
          </w:tcPr>
          <w:p w14:paraId="5A86FEEE"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2</w:t>
            </w:r>
          </w:p>
        </w:tc>
        <w:tc>
          <w:tcPr>
            <w:tcW w:w="1432" w:type="dxa"/>
            <w:tcBorders>
              <w:top w:val="single" w:sz="4" w:space="0" w:color="auto"/>
              <w:left w:val="single" w:sz="4" w:space="0" w:color="auto"/>
              <w:bottom w:val="single" w:sz="4" w:space="0" w:color="auto"/>
              <w:right w:val="single" w:sz="4" w:space="0" w:color="auto"/>
            </w:tcBorders>
            <w:noWrap/>
            <w:vAlign w:val="center"/>
          </w:tcPr>
          <w:p w14:paraId="07EEE98D"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180,000.00</w:t>
            </w:r>
          </w:p>
        </w:tc>
        <w:tc>
          <w:tcPr>
            <w:tcW w:w="1610" w:type="dxa"/>
            <w:tcBorders>
              <w:top w:val="single" w:sz="4" w:space="0" w:color="auto"/>
              <w:left w:val="single" w:sz="4" w:space="0" w:color="auto"/>
              <w:bottom w:val="single" w:sz="4" w:space="0" w:color="auto"/>
              <w:right w:val="single" w:sz="4" w:space="0" w:color="auto"/>
            </w:tcBorders>
            <w:noWrap/>
            <w:vAlign w:val="center"/>
          </w:tcPr>
          <w:p w14:paraId="73827619" w14:textId="77777777" w:rsidR="001B1150" w:rsidRPr="00B9134B" w:rsidRDefault="001B1150" w:rsidP="00C931A9">
            <w:pPr>
              <w:jc w:val="center"/>
              <w:rPr>
                <w:rFonts w:ascii="Arial" w:hAnsi="Arial" w:cs="Arial"/>
                <w:color w:val="000000"/>
              </w:rPr>
            </w:pPr>
            <w:r w:rsidRPr="00B9134B">
              <w:rPr>
                <w:rFonts w:ascii="Arial" w:hAnsi="Arial" w:cs="Arial"/>
                <w:color w:val="000000"/>
                <w:sz w:val="22"/>
                <w:szCs w:val="22"/>
              </w:rPr>
              <w:t>360,000.00</w:t>
            </w:r>
          </w:p>
        </w:tc>
      </w:tr>
      <w:tr w:rsidR="001B1150" w:rsidRPr="00B9134B" w14:paraId="631800D9" w14:textId="77777777" w:rsidTr="00C931A9">
        <w:trPr>
          <w:trHeight w:val="282"/>
        </w:trPr>
        <w:tc>
          <w:tcPr>
            <w:tcW w:w="9185" w:type="dxa"/>
            <w:gridSpan w:val="6"/>
            <w:tcBorders>
              <w:top w:val="single" w:sz="4" w:space="0" w:color="auto"/>
              <w:left w:val="single" w:sz="4" w:space="0" w:color="auto"/>
              <w:bottom w:val="single" w:sz="4" w:space="0" w:color="auto"/>
              <w:right w:val="single" w:sz="4" w:space="0" w:color="auto"/>
            </w:tcBorders>
            <w:vAlign w:val="center"/>
            <w:hideMark/>
          </w:tcPr>
          <w:p w14:paraId="797866D0" w14:textId="77777777" w:rsidR="001B1150" w:rsidRPr="00B9134B" w:rsidRDefault="001B1150" w:rsidP="00C931A9">
            <w:pPr>
              <w:rPr>
                <w:rFonts w:ascii="Arial Armenian" w:hAnsi="Arial Armenian" w:cs="Calibri"/>
                <w:b/>
                <w:bCs/>
                <w:color w:val="000000"/>
              </w:rPr>
            </w:pPr>
            <w:proofErr w:type="spellStart"/>
            <w:r w:rsidRPr="00B9134B">
              <w:rPr>
                <w:rFonts w:ascii="Arial" w:hAnsi="Arial" w:cs="Arial"/>
                <w:b/>
                <w:bCs/>
                <w:color w:val="000000"/>
                <w:sz w:val="22"/>
                <w:szCs w:val="22"/>
              </w:rPr>
              <w:t>Ընդամենը</w:t>
            </w:r>
            <w:proofErr w:type="spellEnd"/>
            <w:r w:rsidRPr="00B9134B">
              <w:rPr>
                <w:rFonts w:ascii="Arial Armenian" w:hAnsi="Arial Armenian" w:cs="Calibri"/>
                <w:b/>
                <w:bCs/>
                <w:color w:val="000000"/>
                <w:sz w:val="22"/>
                <w:szCs w:val="22"/>
              </w:rPr>
              <w:t xml:space="preserve"> /</w:t>
            </w:r>
            <w:proofErr w:type="spellStart"/>
            <w:r w:rsidRPr="00B9134B">
              <w:rPr>
                <w:rFonts w:ascii="Calibri" w:hAnsi="Calibri" w:cs="Calibri"/>
                <w:b/>
                <w:bCs/>
                <w:color w:val="000000"/>
                <w:sz w:val="22"/>
                <w:szCs w:val="22"/>
              </w:rPr>
              <w:t>Всего</w:t>
            </w:r>
            <w:proofErr w:type="spellEnd"/>
          </w:p>
        </w:tc>
        <w:tc>
          <w:tcPr>
            <w:tcW w:w="1625" w:type="dxa"/>
            <w:gridSpan w:val="2"/>
            <w:tcBorders>
              <w:top w:val="nil"/>
              <w:left w:val="nil"/>
              <w:bottom w:val="single" w:sz="4" w:space="0" w:color="auto"/>
              <w:right w:val="single" w:sz="4" w:space="0" w:color="auto"/>
            </w:tcBorders>
            <w:noWrap/>
            <w:vAlign w:val="center"/>
          </w:tcPr>
          <w:p w14:paraId="1B0D2A2F" w14:textId="77777777" w:rsidR="001B1150" w:rsidRPr="00B9134B" w:rsidRDefault="001B1150" w:rsidP="00C931A9">
            <w:pPr>
              <w:jc w:val="center"/>
              <w:rPr>
                <w:rFonts w:ascii="Arial" w:hAnsi="Arial" w:cs="Arial"/>
                <w:b/>
                <w:bCs/>
                <w:color w:val="000000"/>
              </w:rPr>
            </w:pPr>
            <w:r w:rsidRPr="00B9134B">
              <w:rPr>
                <w:rFonts w:ascii="Arial" w:hAnsi="Arial" w:cs="Arial"/>
                <w:b/>
                <w:bCs/>
                <w:color w:val="000000"/>
                <w:sz w:val="22"/>
                <w:szCs w:val="22"/>
              </w:rPr>
              <w:t>19,191,666.67</w:t>
            </w:r>
          </w:p>
        </w:tc>
      </w:tr>
      <w:tr w:rsidR="001B1150" w:rsidRPr="00B9134B" w14:paraId="237BA72B" w14:textId="77777777" w:rsidTr="00C931A9">
        <w:trPr>
          <w:trHeight w:val="282"/>
        </w:trPr>
        <w:tc>
          <w:tcPr>
            <w:tcW w:w="9185" w:type="dxa"/>
            <w:gridSpan w:val="6"/>
            <w:tcBorders>
              <w:top w:val="single" w:sz="4" w:space="0" w:color="auto"/>
              <w:left w:val="single" w:sz="4" w:space="0" w:color="auto"/>
              <w:bottom w:val="single" w:sz="4" w:space="0" w:color="auto"/>
              <w:right w:val="single" w:sz="4" w:space="0" w:color="auto"/>
            </w:tcBorders>
            <w:vAlign w:val="center"/>
            <w:hideMark/>
          </w:tcPr>
          <w:p w14:paraId="2AE57261" w14:textId="77777777" w:rsidR="001B1150" w:rsidRPr="00B9134B" w:rsidRDefault="001B1150" w:rsidP="00C931A9">
            <w:pPr>
              <w:rPr>
                <w:rFonts w:ascii="Arial Armenian" w:hAnsi="Arial Armenian" w:cs="Calibri"/>
                <w:b/>
                <w:bCs/>
                <w:color w:val="000000"/>
              </w:rPr>
            </w:pPr>
            <w:r w:rsidRPr="00B9134B">
              <w:rPr>
                <w:rFonts w:ascii="Arial" w:hAnsi="Arial" w:cs="Arial"/>
                <w:b/>
                <w:bCs/>
                <w:color w:val="000000"/>
                <w:sz w:val="22"/>
                <w:szCs w:val="22"/>
              </w:rPr>
              <w:t>ԱԱՀ</w:t>
            </w:r>
            <w:r w:rsidRPr="00B9134B">
              <w:rPr>
                <w:rFonts w:ascii="Arial Armenian" w:hAnsi="Arial Armenian" w:cs="Calibri"/>
                <w:b/>
                <w:bCs/>
                <w:color w:val="000000"/>
                <w:sz w:val="22"/>
                <w:szCs w:val="22"/>
              </w:rPr>
              <w:t xml:space="preserve"> 20% /</w:t>
            </w:r>
            <w:r w:rsidRPr="00B9134B">
              <w:rPr>
                <w:rFonts w:ascii="Calibri" w:hAnsi="Calibri" w:cs="Calibri"/>
                <w:b/>
                <w:bCs/>
                <w:color w:val="000000"/>
                <w:sz w:val="22"/>
                <w:szCs w:val="22"/>
              </w:rPr>
              <w:t>НДС</w:t>
            </w:r>
          </w:p>
        </w:tc>
        <w:tc>
          <w:tcPr>
            <w:tcW w:w="1625" w:type="dxa"/>
            <w:gridSpan w:val="2"/>
            <w:tcBorders>
              <w:top w:val="nil"/>
              <w:left w:val="nil"/>
              <w:bottom w:val="single" w:sz="4" w:space="0" w:color="auto"/>
              <w:right w:val="single" w:sz="4" w:space="0" w:color="auto"/>
            </w:tcBorders>
            <w:noWrap/>
            <w:vAlign w:val="center"/>
          </w:tcPr>
          <w:p w14:paraId="3F61BC25" w14:textId="77777777" w:rsidR="001B1150" w:rsidRPr="00B9134B" w:rsidRDefault="001B1150" w:rsidP="00C931A9">
            <w:pPr>
              <w:jc w:val="center"/>
              <w:rPr>
                <w:rFonts w:ascii="Arial" w:hAnsi="Arial" w:cs="Arial"/>
                <w:b/>
                <w:bCs/>
                <w:color w:val="000000"/>
              </w:rPr>
            </w:pPr>
            <w:r w:rsidRPr="00B9134B">
              <w:rPr>
                <w:rFonts w:ascii="Arial" w:hAnsi="Arial" w:cs="Arial"/>
                <w:b/>
                <w:bCs/>
                <w:color w:val="000000"/>
                <w:sz w:val="22"/>
                <w:szCs w:val="22"/>
              </w:rPr>
              <w:t>3,838,333.33</w:t>
            </w:r>
          </w:p>
        </w:tc>
      </w:tr>
      <w:tr w:rsidR="001B1150" w:rsidRPr="00B9134B" w14:paraId="6B31A6A1" w14:textId="77777777" w:rsidTr="00C931A9">
        <w:trPr>
          <w:trHeight w:val="282"/>
        </w:trPr>
        <w:tc>
          <w:tcPr>
            <w:tcW w:w="9185" w:type="dxa"/>
            <w:gridSpan w:val="6"/>
            <w:tcBorders>
              <w:top w:val="single" w:sz="4" w:space="0" w:color="auto"/>
              <w:left w:val="single" w:sz="4" w:space="0" w:color="auto"/>
              <w:bottom w:val="single" w:sz="4" w:space="0" w:color="auto"/>
              <w:right w:val="single" w:sz="4" w:space="0" w:color="auto"/>
            </w:tcBorders>
            <w:vAlign w:val="center"/>
            <w:hideMark/>
          </w:tcPr>
          <w:p w14:paraId="59C8DA49" w14:textId="77777777" w:rsidR="001B1150" w:rsidRPr="00B9134B" w:rsidRDefault="001B1150" w:rsidP="00C931A9">
            <w:pPr>
              <w:rPr>
                <w:rFonts w:ascii="Arial Armenian" w:hAnsi="Arial Armenian" w:cs="Calibri"/>
                <w:b/>
                <w:bCs/>
                <w:color w:val="000000"/>
              </w:rPr>
            </w:pPr>
            <w:proofErr w:type="spellStart"/>
            <w:r w:rsidRPr="00B9134B">
              <w:rPr>
                <w:rFonts w:ascii="Arial" w:hAnsi="Arial" w:cs="Arial"/>
                <w:b/>
                <w:bCs/>
                <w:color w:val="000000"/>
                <w:sz w:val="22"/>
                <w:szCs w:val="22"/>
              </w:rPr>
              <w:t>Ընդամնեը</w:t>
            </w:r>
            <w:proofErr w:type="spellEnd"/>
            <w:r w:rsidRPr="00B9134B">
              <w:rPr>
                <w:rFonts w:ascii="Arial Armenian" w:hAnsi="Arial Armenian" w:cs="Calibri"/>
                <w:b/>
                <w:bCs/>
                <w:color w:val="000000"/>
                <w:sz w:val="22"/>
                <w:szCs w:val="22"/>
              </w:rPr>
              <w:t xml:space="preserve"> /</w:t>
            </w:r>
            <w:proofErr w:type="spellStart"/>
            <w:r w:rsidRPr="00B9134B">
              <w:rPr>
                <w:rFonts w:ascii="Calibri" w:hAnsi="Calibri" w:cs="Calibri"/>
                <w:b/>
                <w:bCs/>
                <w:color w:val="000000"/>
                <w:sz w:val="22"/>
                <w:szCs w:val="22"/>
              </w:rPr>
              <w:t>Итого</w:t>
            </w:r>
            <w:proofErr w:type="spellEnd"/>
          </w:p>
        </w:tc>
        <w:tc>
          <w:tcPr>
            <w:tcW w:w="1625" w:type="dxa"/>
            <w:gridSpan w:val="2"/>
            <w:tcBorders>
              <w:top w:val="nil"/>
              <w:left w:val="nil"/>
              <w:bottom w:val="single" w:sz="4" w:space="0" w:color="auto"/>
              <w:right w:val="single" w:sz="4" w:space="0" w:color="auto"/>
            </w:tcBorders>
            <w:noWrap/>
            <w:vAlign w:val="center"/>
          </w:tcPr>
          <w:p w14:paraId="096B0F2B" w14:textId="77777777" w:rsidR="001B1150" w:rsidRPr="00B9134B" w:rsidRDefault="001B1150" w:rsidP="00C931A9">
            <w:pPr>
              <w:jc w:val="center"/>
              <w:rPr>
                <w:rFonts w:ascii="Arial" w:hAnsi="Arial" w:cs="Arial"/>
                <w:b/>
                <w:bCs/>
                <w:color w:val="000000"/>
              </w:rPr>
            </w:pPr>
            <w:r w:rsidRPr="00B9134B">
              <w:rPr>
                <w:rFonts w:ascii="Arial" w:hAnsi="Arial" w:cs="Arial"/>
                <w:b/>
                <w:bCs/>
                <w:color w:val="000000"/>
                <w:sz w:val="22"/>
                <w:szCs w:val="22"/>
              </w:rPr>
              <w:t>23,030,000.00</w:t>
            </w:r>
          </w:p>
        </w:tc>
      </w:tr>
    </w:tbl>
    <w:p w14:paraId="06D4899D" w14:textId="77777777" w:rsidR="009874A0" w:rsidRDefault="009874A0" w:rsidP="00225400">
      <w:pPr>
        <w:rPr>
          <w:rFonts w:ascii="GHEA Grapalat" w:hAnsi="GHEA Grapalat"/>
          <w:i/>
          <w:lang w:val="hy-AM"/>
        </w:rPr>
      </w:pPr>
    </w:p>
    <w:p w14:paraId="2CA0424E" w14:textId="77777777" w:rsidR="001B1150" w:rsidRDefault="001B1150" w:rsidP="00225400">
      <w:pPr>
        <w:rPr>
          <w:rFonts w:ascii="GHEA Grapalat" w:hAnsi="GHEA Grapalat"/>
          <w:i/>
          <w:lang w:val="hy-AM"/>
        </w:rPr>
      </w:pPr>
    </w:p>
    <w:p w14:paraId="2FAE6808" w14:textId="77777777" w:rsidR="001B1150" w:rsidRDefault="001B1150" w:rsidP="00225400">
      <w:pPr>
        <w:rPr>
          <w:rFonts w:ascii="GHEA Grapalat" w:hAnsi="GHEA Grapalat"/>
          <w:i/>
          <w:lang w:val="hy-AM"/>
        </w:rPr>
      </w:pPr>
    </w:p>
    <w:p w14:paraId="4BD84231" w14:textId="77777777" w:rsidR="001B1150" w:rsidRDefault="001B1150" w:rsidP="00225400">
      <w:pPr>
        <w:rPr>
          <w:rFonts w:ascii="GHEA Grapalat" w:hAnsi="GHEA Grapalat"/>
          <w:i/>
          <w:lang w:val="hy-AM"/>
        </w:rPr>
      </w:pPr>
    </w:p>
    <w:p w14:paraId="7FD67226" w14:textId="4A0925FD" w:rsidR="009200CC" w:rsidRPr="003F7C1A" w:rsidRDefault="009200CC" w:rsidP="009200CC">
      <w:pPr>
        <w:ind w:left="142"/>
        <w:jc w:val="center"/>
        <w:rPr>
          <w:rFonts w:ascii="Calibri" w:hAnsi="Calibri" w:cs="Calibri"/>
          <w:color w:val="000000"/>
          <w:lang w:val="hy-AM"/>
        </w:rPr>
      </w:pPr>
      <w:r w:rsidRPr="003F7C1A">
        <w:rPr>
          <w:rFonts w:ascii="Calibri" w:hAnsi="Calibri" w:cs="Calibri"/>
          <w:color w:val="000000"/>
          <w:lang w:val="hy-AM"/>
        </w:rPr>
        <w:t xml:space="preserve">Երևան քաղաքի Կենտրոն վարչական շրջանի տարածքում </w:t>
      </w:r>
      <w:r w:rsidR="00565600">
        <w:rPr>
          <w:rFonts w:ascii="Calibri" w:hAnsi="Calibri" w:cs="Calibri"/>
          <w:color w:val="000000"/>
          <w:lang w:val="hy-AM"/>
        </w:rPr>
        <w:t>բակերի</w:t>
      </w:r>
      <w:r w:rsidRPr="003F7C1A">
        <w:rPr>
          <w:rFonts w:ascii="Calibri" w:hAnsi="Calibri" w:cs="Calibri"/>
          <w:color w:val="000000"/>
          <w:lang w:val="hy-AM"/>
        </w:rPr>
        <w:t xml:space="preserve"> ընթացիկ վերանորոգման աշխատանքների կատարման հասցեները </w:t>
      </w:r>
    </w:p>
    <w:p w14:paraId="60E6103E" w14:textId="77777777" w:rsidR="009200CC" w:rsidRPr="003F7C1A" w:rsidRDefault="009200CC" w:rsidP="009200CC">
      <w:pPr>
        <w:ind w:left="142"/>
        <w:jc w:val="center"/>
        <w:rPr>
          <w:rFonts w:ascii="Calibri" w:hAnsi="Calibri" w:cs="Calibri"/>
          <w:color w:val="000000"/>
          <w:lang w:val="hy-AM"/>
        </w:rPr>
      </w:pPr>
    </w:p>
    <w:p w14:paraId="0134405D" w14:textId="77777777" w:rsidR="00753301" w:rsidRPr="007944B0" w:rsidRDefault="00753301" w:rsidP="00753301">
      <w:pPr>
        <w:jc w:val="both"/>
        <w:rPr>
          <w:rFonts w:ascii="GHEA Grapalat" w:hAnsi="GHEA Grapalat"/>
          <w:color w:val="000000"/>
          <w:sz w:val="22"/>
          <w:szCs w:val="22"/>
          <w:lang w:val="hy-AM"/>
        </w:rPr>
      </w:pPr>
      <w:r w:rsidRPr="007944B0">
        <w:rPr>
          <w:rFonts w:ascii="GHEA Grapalat" w:hAnsi="GHEA Grapalat"/>
          <w:color w:val="000000"/>
          <w:sz w:val="22"/>
          <w:szCs w:val="22"/>
          <w:lang w:val="hy-AM"/>
        </w:rPr>
        <w:t>Նալբանդյան 25ա, Եզնիկ Կողբացի 3ա, Պարոնյան 4ա, Պարոնյան 4, Հերացի 18, Հերացի 20, Դեմիրճյան 28, Կիլիկիա 2, Ագաթանգեղոս 7,</w:t>
      </w:r>
      <w:r>
        <w:rPr>
          <w:rFonts w:ascii="GHEA Grapalat" w:hAnsi="GHEA Grapalat"/>
          <w:color w:val="000000"/>
          <w:sz w:val="22"/>
          <w:szCs w:val="22"/>
          <w:lang w:val="hy-AM"/>
        </w:rPr>
        <w:t xml:space="preserve"> </w:t>
      </w:r>
      <w:r w:rsidRPr="007944B0">
        <w:rPr>
          <w:rFonts w:ascii="GHEA Grapalat" w:hAnsi="GHEA Grapalat"/>
          <w:color w:val="000000"/>
          <w:sz w:val="22"/>
          <w:szCs w:val="22"/>
          <w:lang w:val="hy-AM"/>
        </w:rPr>
        <w:t xml:space="preserve">Եզնիկ Կողբացի փող. </w:t>
      </w:r>
      <w:r>
        <w:rPr>
          <w:rFonts w:ascii="GHEA Grapalat" w:hAnsi="GHEA Grapalat"/>
          <w:color w:val="000000"/>
          <w:sz w:val="22"/>
          <w:szCs w:val="22"/>
          <w:lang w:val="hy-AM"/>
        </w:rPr>
        <w:t>1ա,</w:t>
      </w:r>
      <w:r w:rsidRPr="007944B0">
        <w:rPr>
          <w:rFonts w:ascii="GHEA Grapalat" w:hAnsi="GHEA Grapalat"/>
          <w:color w:val="000000"/>
          <w:sz w:val="22"/>
          <w:szCs w:val="22"/>
          <w:lang w:val="hy-AM"/>
        </w:rPr>
        <w:t xml:space="preserve"> Հանրապետության 69, Պուշկինի 43, Մաշտոցի 16, Այգեստան 9 </w:t>
      </w:r>
      <w:r w:rsidRPr="007944B0">
        <w:rPr>
          <w:rFonts w:ascii="GHEA Grapalat" w:hAnsi="GHEA Grapalat"/>
          <w:color w:val="000000"/>
          <w:sz w:val="22"/>
          <w:szCs w:val="22"/>
          <w:lang w:val="es-ES"/>
        </w:rPr>
        <w:t>(</w:t>
      </w:r>
      <w:r w:rsidRPr="007944B0">
        <w:rPr>
          <w:rFonts w:ascii="GHEA Grapalat" w:hAnsi="GHEA Grapalat"/>
          <w:color w:val="000000"/>
          <w:sz w:val="22"/>
          <w:szCs w:val="22"/>
          <w:lang w:val="hy-AM"/>
        </w:rPr>
        <w:t>Միքայել Չայլախյան 67</w:t>
      </w:r>
      <w:r w:rsidRPr="007944B0">
        <w:rPr>
          <w:rFonts w:ascii="GHEA Grapalat" w:hAnsi="GHEA Grapalat"/>
          <w:color w:val="000000"/>
          <w:sz w:val="22"/>
          <w:szCs w:val="22"/>
          <w:lang w:val="es-ES"/>
        </w:rPr>
        <w:t>)</w:t>
      </w:r>
      <w:r w:rsidRPr="007944B0">
        <w:rPr>
          <w:rFonts w:ascii="GHEA Grapalat" w:hAnsi="GHEA Grapalat"/>
          <w:color w:val="000000"/>
          <w:sz w:val="22"/>
          <w:szCs w:val="22"/>
          <w:lang w:val="hy-AM"/>
        </w:rPr>
        <w:t xml:space="preserve">, Սպենդիարյան փող. 3, Զաքյան 1-ին նրբ, Արգիշտի 11, Զաքյան 8, Ղազար Փարպեցի փող. 9բ, Եզնիկ Կողբացի փող. 3ա, Մաշտոց 4 </w:t>
      </w:r>
      <w:r w:rsidRPr="007944B0">
        <w:rPr>
          <w:rFonts w:ascii="GHEA Grapalat" w:hAnsi="GHEA Grapalat"/>
          <w:color w:val="000000"/>
          <w:sz w:val="22"/>
          <w:szCs w:val="22"/>
          <w:lang w:val="es-ES"/>
        </w:rPr>
        <w:t>(</w:t>
      </w:r>
      <w:r w:rsidRPr="007944B0">
        <w:rPr>
          <w:rFonts w:ascii="GHEA Grapalat" w:hAnsi="GHEA Grapalat"/>
          <w:color w:val="000000"/>
          <w:sz w:val="22"/>
          <w:szCs w:val="22"/>
          <w:lang w:val="hy-AM"/>
        </w:rPr>
        <w:t>Գրիգոր Լուսավորիչ 17</w:t>
      </w:r>
      <w:r w:rsidRPr="007944B0">
        <w:rPr>
          <w:rFonts w:ascii="GHEA Grapalat" w:hAnsi="GHEA Grapalat"/>
          <w:color w:val="000000"/>
          <w:sz w:val="22"/>
          <w:szCs w:val="22"/>
          <w:lang w:val="es-ES"/>
        </w:rPr>
        <w:t>)</w:t>
      </w:r>
      <w:r w:rsidRPr="007944B0">
        <w:rPr>
          <w:rFonts w:ascii="GHEA Grapalat" w:hAnsi="GHEA Grapalat"/>
          <w:color w:val="000000"/>
          <w:sz w:val="22"/>
          <w:szCs w:val="22"/>
          <w:lang w:val="hy-AM"/>
        </w:rPr>
        <w:t xml:space="preserve">, Նար-Դոս 77 </w:t>
      </w:r>
    </w:p>
    <w:p w14:paraId="05958732" w14:textId="77777777" w:rsidR="00FD5B9C" w:rsidRDefault="00FD5B9C" w:rsidP="00225400">
      <w:pPr>
        <w:rPr>
          <w:rFonts w:ascii="GHEA Grapalat" w:hAnsi="GHEA Grapalat"/>
          <w:i/>
          <w:lang w:val="hy-AM"/>
        </w:rPr>
      </w:pPr>
    </w:p>
    <w:p w14:paraId="7033759F" w14:textId="77777777" w:rsidR="00753301" w:rsidRDefault="00753301" w:rsidP="00225400">
      <w:pPr>
        <w:rPr>
          <w:rFonts w:ascii="GHEA Grapalat" w:hAnsi="GHEA Grapalat"/>
          <w:i/>
          <w:lang w:val="hy-AM"/>
        </w:rPr>
      </w:pPr>
    </w:p>
    <w:p w14:paraId="32CEF677" w14:textId="77777777" w:rsidR="00C87CB3" w:rsidRDefault="00C87CB3" w:rsidP="00225400">
      <w:pPr>
        <w:rPr>
          <w:rFonts w:ascii="GHEA Grapalat" w:hAnsi="GHEA Grapalat"/>
          <w:i/>
          <w:lang w:val="hy-AM"/>
        </w:rPr>
      </w:pPr>
    </w:p>
    <w:p w14:paraId="544F34CB" w14:textId="77777777" w:rsidR="00745756" w:rsidRDefault="00745756" w:rsidP="00745756">
      <w:pPr>
        <w:jc w:val="center"/>
        <w:rPr>
          <w:rFonts w:ascii="GHEA Grapalat" w:eastAsia="Calibri" w:hAnsi="GHEA Grapalat"/>
          <w:b/>
          <w:color w:val="000000"/>
          <w:sz w:val="28"/>
          <w:szCs w:val="28"/>
          <w:lang w:val="hy-AM"/>
        </w:rPr>
      </w:pPr>
    </w:p>
    <w:p w14:paraId="5EC6E47D" w14:textId="77777777" w:rsidR="00745756" w:rsidRDefault="00745756" w:rsidP="00745756">
      <w:pPr>
        <w:jc w:val="center"/>
        <w:rPr>
          <w:rFonts w:ascii="GHEA Grapalat" w:eastAsia="Calibri" w:hAnsi="GHEA Grapalat"/>
          <w:b/>
          <w:color w:val="000000"/>
          <w:sz w:val="28"/>
          <w:szCs w:val="28"/>
          <w:lang w:val="hy-AM"/>
        </w:rPr>
      </w:pPr>
    </w:p>
    <w:p w14:paraId="723DB4B5" w14:textId="7DA930ED" w:rsidR="00745756" w:rsidRPr="00816A07" w:rsidRDefault="00745756" w:rsidP="00745756">
      <w:pPr>
        <w:jc w:val="center"/>
        <w:rPr>
          <w:rFonts w:ascii="GHEA Grapalat" w:eastAsia="Calibri" w:hAnsi="GHEA Grapalat"/>
          <w:b/>
          <w:color w:val="000000"/>
          <w:sz w:val="28"/>
          <w:szCs w:val="28"/>
          <w:lang w:val="hy-AM"/>
        </w:rPr>
      </w:pPr>
      <w:r w:rsidRPr="00816A07">
        <w:rPr>
          <w:rFonts w:ascii="GHEA Grapalat" w:eastAsia="Calibri" w:hAnsi="GHEA Grapalat"/>
          <w:b/>
          <w:color w:val="000000"/>
          <w:sz w:val="28"/>
          <w:szCs w:val="28"/>
          <w:lang w:val="hy-AM"/>
        </w:rPr>
        <w:lastRenderedPageBreak/>
        <w:t>Տեխնիկական առաջադրանք</w:t>
      </w:r>
    </w:p>
    <w:p w14:paraId="444A847B" w14:textId="77777777" w:rsidR="00745756" w:rsidRPr="00816A07" w:rsidRDefault="00745756" w:rsidP="00745756">
      <w:pPr>
        <w:jc w:val="center"/>
        <w:rPr>
          <w:rFonts w:ascii="GHEA Grapalat" w:eastAsia="Calibri" w:hAnsi="GHEA Grapalat"/>
          <w:b/>
          <w:color w:val="000000"/>
          <w:sz w:val="28"/>
          <w:szCs w:val="28"/>
          <w:lang w:val="hy-AM"/>
        </w:rPr>
      </w:pPr>
    </w:p>
    <w:p w14:paraId="79C93EEB" w14:textId="77777777" w:rsidR="00745756" w:rsidRPr="00816A07" w:rsidRDefault="00745756" w:rsidP="00745756">
      <w:pPr>
        <w:ind w:left="426" w:firstLine="567"/>
        <w:jc w:val="both"/>
        <w:rPr>
          <w:rFonts w:ascii="GHEA Grapalat" w:eastAsia="Calibri" w:hAnsi="GHEA Grapalat"/>
          <w:color w:val="000000"/>
          <w:lang w:val="hy-AM"/>
        </w:rPr>
      </w:pPr>
      <w:r w:rsidRPr="00816A07">
        <w:rPr>
          <w:rFonts w:ascii="GHEA Grapalat" w:eastAsia="Calibri" w:hAnsi="GHEA Grapalat"/>
          <w:color w:val="000000"/>
          <w:lang w:val="hy-AM"/>
        </w:rPr>
        <w:t>1.Աշխատանքներն իրականացնել շինարարական նորմերին, կանոններին և տեխնիկական պայմաններին համապատասխան:</w:t>
      </w:r>
    </w:p>
    <w:p w14:paraId="387FAE37" w14:textId="77777777" w:rsidR="00745756" w:rsidRPr="00816A07" w:rsidRDefault="00745756" w:rsidP="00745756">
      <w:pPr>
        <w:ind w:left="426" w:firstLine="567"/>
        <w:jc w:val="both"/>
        <w:rPr>
          <w:rFonts w:ascii="GHEA Grapalat" w:eastAsia="Calibri" w:hAnsi="GHEA Grapalat"/>
          <w:color w:val="000000"/>
          <w:lang w:val="hy-AM"/>
        </w:rPr>
      </w:pPr>
      <w:r w:rsidRPr="00816A07">
        <w:rPr>
          <w:rFonts w:ascii="GHEA Grapalat" w:eastAsia="Calibri" w:hAnsi="GHEA Grapalat"/>
          <w:color w:val="000000"/>
          <w:lang w:val="hy-AM"/>
        </w:rPr>
        <w:t>2.Ապահովել շինարարության ժամանակ օգտագործվող շինարարական նյութերի որակը հաստատող փաստաթղթերի /սերտիֆիկատներ, տեխնիկական անձնագրեր, լաբորատոր ստուգման և փորձարկման մասին հաշվետվություններ և այլն/ համապատասխանելիությունը գործող ստանդարտներին, տեխնիկական  ու այլ նորմատիվային պահանջներին:</w:t>
      </w:r>
    </w:p>
    <w:p w14:paraId="154B3CBD" w14:textId="77777777" w:rsidR="00745756" w:rsidRPr="00816A07" w:rsidRDefault="00745756" w:rsidP="00745756">
      <w:pPr>
        <w:tabs>
          <w:tab w:val="left" w:pos="709"/>
        </w:tabs>
        <w:ind w:left="426" w:firstLine="567"/>
        <w:jc w:val="both"/>
        <w:rPr>
          <w:rFonts w:ascii="GHEA Grapalat" w:eastAsia="Calibri" w:hAnsi="GHEA Grapalat"/>
          <w:color w:val="000000"/>
          <w:lang w:val="hy-AM"/>
        </w:rPr>
      </w:pPr>
      <w:r w:rsidRPr="00816A07">
        <w:rPr>
          <w:rFonts w:ascii="GHEA Grapalat" w:eastAsia="Calibri" w:hAnsi="GHEA Grapalat"/>
          <w:color w:val="000000"/>
          <w:lang w:val="hy-AM"/>
        </w:rPr>
        <w:t>3. Սահմանված կարգով կազմել ծածկված աշխատանքների ակտերը, շահագրգիռ կազմակերպությունների մասնակցությամբ կատարել բոլոր անհրաժեշտ փորձարկումները՝ կազմելով դրանց ակտերը:</w:t>
      </w:r>
    </w:p>
    <w:p w14:paraId="0265E074" w14:textId="77777777" w:rsidR="00745756" w:rsidRPr="00816A07" w:rsidRDefault="00745756" w:rsidP="00745756">
      <w:pPr>
        <w:ind w:left="426" w:firstLine="567"/>
        <w:jc w:val="both"/>
        <w:rPr>
          <w:rFonts w:ascii="GHEA Grapalat" w:eastAsia="Calibri" w:hAnsi="GHEA Grapalat"/>
          <w:color w:val="000000"/>
          <w:lang w:val="hy-AM"/>
        </w:rPr>
      </w:pPr>
      <w:r w:rsidRPr="00816A07">
        <w:rPr>
          <w:rFonts w:ascii="GHEA Grapalat" w:eastAsia="Calibri" w:hAnsi="GHEA Grapalat"/>
          <w:color w:val="000000"/>
          <w:lang w:val="hy-AM"/>
        </w:rPr>
        <w:t>4. Կապալառուն պարտավոր է խստորեն հետևել աշխատանքների կատարման ժամանակացույցին:</w:t>
      </w:r>
    </w:p>
    <w:p w14:paraId="3DC7D7A6" w14:textId="77777777" w:rsidR="00C87CB3" w:rsidRDefault="00C87CB3" w:rsidP="00225400">
      <w:pPr>
        <w:rPr>
          <w:rFonts w:ascii="GHEA Grapalat" w:hAnsi="GHEA Grapalat"/>
          <w:i/>
          <w:lang w:val="hy-AM"/>
        </w:rPr>
      </w:pPr>
    </w:p>
    <w:p w14:paraId="082505AD" w14:textId="77777777" w:rsidR="00C87CB3" w:rsidRDefault="00C87CB3" w:rsidP="00225400">
      <w:pPr>
        <w:rPr>
          <w:rFonts w:ascii="GHEA Grapalat" w:hAnsi="GHEA Grapalat"/>
          <w:i/>
          <w:lang w:val="hy-AM"/>
        </w:rPr>
      </w:pPr>
    </w:p>
    <w:p w14:paraId="3AEF36AB" w14:textId="64506234" w:rsidR="00D41D63" w:rsidRPr="00753301" w:rsidRDefault="00D41D63" w:rsidP="00225400">
      <w:pPr>
        <w:rPr>
          <w:rFonts w:ascii="Calibri" w:hAnsi="Calibri" w:cs="Calibri"/>
          <w:b/>
          <w:bCs/>
          <w:color w:val="EE0000"/>
        </w:rPr>
      </w:pPr>
      <w:r w:rsidRPr="00753301">
        <w:rPr>
          <w:rFonts w:ascii="Calibri" w:hAnsi="Calibri" w:cs="Calibri"/>
          <w:color w:val="EE0000"/>
          <w:lang w:val="hy-AM"/>
        </w:rPr>
        <w:t xml:space="preserve">                                                </w:t>
      </w:r>
      <w:r w:rsidR="00C02138" w:rsidRPr="00753301">
        <w:rPr>
          <w:rFonts w:ascii="Calibri" w:hAnsi="Calibri" w:cs="Calibri"/>
          <w:color w:val="EE0000"/>
          <w:lang w:val="hy-AM"/>
        </w:rPr>
        <w:t xml:space="preserve">          </w:t>
      </w:r>
      <w:r w:rsidRPr="00753301">
        <w:rPr>
          <w:rFonts w:ascii="Calibri" w:hAnsi="Calibri" w:cs="Calibri"/>
          <w:b/>
          <w:bCs/>
          <w:color w:val="EE0000"/>
        </w:rPr>
        <w:t>ՍԱՀՄԱՆՎԱԾ ԱՅԼ ՊԱՅՄԱՆՆԵՐԸ</w:t>
      </w:r>
    </w:p>
    <w:p w14:paraId="526E9D31" w14:textId="77777777" w:rsidR="00833E86" w:rsidRPr="00753301" w:rsidRDefault="00833E86" w:rsidP="00225400">
      <w:pPr>
        <w:rPr>
          <w:rFonts w:ascii="Calibri" w:hAnsi="Calibri" w:cs="Calibri"/>
          <w:color w:val="EE0000"/>
        </w:rPr>
      </w:pP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30"/>
      </w:tblGrid>
      <w:tr w:rsidR="00124235" w:rsidRPr="00753301" w14:paraId="218DA119" w14:textId="77777777" w:rsidTr="00637969">
        <w:trPr>
          <w:trHeight w:val="1676"/>
          <w:jc w:val="center"/>
        </w:trPr>
        <w:tc>
          <w:tcPr>
            <w:tcW w:w="10530" w:type="dxa"/>
            <w:tcBorders>
              <w:top w:val="single" w:sz="4" w:space="0" w:color="auto"/>
              <w:left w:val="single" w:sz="4" w:space="0" w:color="auto"/>
              <w:bottom w:val="single" w:sz="4" w:space="0" w:color="auto"/>
              <w:right w:val="single" w:sz="4" w:space="0" w:color="auto"/>
            </w:tcBorders>
            <w:vAlign w:val="center"/>
            <w:hideMark/>
          </w:tcPr>
          <w:p w14:paraId="50568087" w14:textId="36691C9E" w:rsidR="00124235" w:rsidRPr="00753301" w:rsidRDefault="00124235" w:rsidP="00124235">
            <w:pPr>
              <w:tabs>
                <w:tab w:val="left" w:pos="3030"/>
              </w:tabs>
              <w:spacing w:line="276" w:lineRule="auto"/>
              <w:rPr>
                <w:rFonts w:ascii="Calibri" w:hAnsi="Calibri" w:cs="Calibri"/>
                <w:color w:val="EE0000"/>
              </w:rPr>
            </w:pPr>
            <w:r w:rsidRPr="00600A70">
              <w:rPr>
                <w:rFonts w:ascii="GHEA Grapalat" w:hAnsi="GHEA Grapalat" w:cs="Sylfaen"/>
                <w:bCs/>
                <w:lang w:val="pt-BR"/>
              </w:rPr>
              <w:t>Աշխատանքների</w:t>
            </w:r>
            <w:r w:rsidRPr="00600A70">
              <w:rPr>
                <w:rFonts w:ascii="Calibri" w:hAnsi="Calibri" w:cs="Calibri"/>
                <w:bCs/>
                <w:lang w:val="pt-BR"/>
              </w:rPr>
              <w:t> </w:t>
            </w:r>
            <w:r w:rsidRPr="00600A70">
              <w:rPr>
                <w:rFonts w:ascii="GHEA Grapalat" w:hAnsi="GHEA Grapalat" w:cs="Sylfaen"/>
                <w:bCs/>
                <w:lang w:val="pt-BR"/>
              </w:rPr>
              <w:t>առնվազն</w:t>
            </w:r>
            <w:r w:rsidRPr="00600A70">
              <w:rPr>
                <w:rFonts w:ascii="Calibri" w:hAnsi="Calibri" w:cs="Calibri"/>
                <w:bCs/>
                <w:lang w:val="pt-BR"/>
              </w:rPr>
              <w:t> </w:t>
            </w:r>
            <w:r w:rsidRPr="00600A70">
              <w:rPr>
                <w:rFonts w:ascii="GHEA Grapalat" w:hAnsi="GHEA Grapalat" w:cs="Sylfaen"/>
                <w:bCs/>
                <w:lang w:val="hy-AM"/>
              </w:rPr>
              <w:t>100</w:t>
            </w:r>
            <w:r w:rsidRPr="00600A70">
              <w:rPr>
                <w:rFonts w:ascii="Calibri" w:hAnsi="Calibri" w:cs="Calibri"/>
                <w:bCs/>
                <w:lang w:val="pt-BR"/>
              </w:rPr>
              <w:t> </w:t>
            </w:r>
            <w:r w:rsidRPr="00600A70">
              <w:rPr>
                <w:rFonts w:ascii="GHEA Grapalat" w:hAnsi="GHEA Grapalat" w:cs="Sylfaen"/>
                <w:bCs/>
                <w:lang w:val="pt-BR"/>
              </w:rPr>
              <w:t>տոկոսը</w:t>
            </w:r>
            <w:r w:rsidRPr="00600A70">
              <w:rPr>
                <w:rFonts w:ascii="Calibri" w:hAnsi="Calibri" w:cs="Calibri"/>
                <w:bCs/>
                <w:lang w:val="pt-BR"/>
              </w:rPr>
              <w:t> </w:t>
            </w:r>
            <w:r w:rsidRPr="00600A70">
              <w:rPr>
                <w:rFonts w:ascii="GHEA Grapalat" w:hAnsi="GHEA Grapalat" w:cs="Sylfaen"/>
                <w:bCs/>
                <w:lang w:val="pt-BR"/>
              </w:rPr>
              <w:t>կատարել</w:t>
            </w:r>
            <w:r w:rsidRPr="00600A70">
              <w:rPr>
                <w:rFonts w:ascii="Calibri" w:hAnsi="Calibri" w:cs="Calibri"/>
                <w:bCs/>
                <w:lang w:val="pt-BR"/>
              </w:rPr>
              <w:t> </w:t>
            </w:r>
            <w:r w:rsidRPr="00600A70">
              <w:rPr>
                <w:rFonts w:ascii="GHEA Grapalat" w:hAnsi="GHEA Grapalat" w:cs="Sylfaen"/>
                <w:bCs/>
                <w:lang w:val="pt-BR"/>
              </w:rPr>
              <w:t>անձամբ,</w:t>
            </w:r>
            <w:r w:rsidRPr="00600A70">
              <w:rPr>
                <w:rFonts w:ascii="Calibri" w:hAnsi="Calibri" w:cs="Calibri"/>
                <w:bCs/>
                <w:lang w:val="pt-BR"/>
              </w:rPr>
              <w:t> </w:t>
            </w:r>
            <w:r w:rsidRPr="00600A70">
              <w:rPr>
                <w:rFonts w:ascii="GHEA Grapalat" w:hAnsi="GHEA Grapalat" w:cs="Sylfaen"/>
                <w:bCs/>
                <w:lang w:val="pt-BR"/>
              </w:rPr>
              <w:t>պայմանագրով</w:t>
            </w:r>
            <w:r w:rsidRPr="00600A70">
              <w:rPr>
                <w:rFonts w:ascii="Calibri" w:hAnsi="Calibri" w:cs="Calibri"/>
                <w:bCs/>
                <w:lang w:val="pt-BR"/>
              </w:rPr>
              <w:t> </w:t>
            </w:r>
            <w:r w:rsidRPr="00600A70">
              <w:rPr>
                <w:rFonts w:ascii="GHEA Grapalat" w:hAnsi="GHEA Grapalat" w:cs="Sylfaen"/>
                <w:bCs/>
                <w:lang w:val="pt-BR"/>
              </w:rPr>
              <w:t>նախատեսված</w:t>
            </w:r>
            <w:r w:rsidRPr="00600A70">
              <w:rPr>
                <w:rFonts w:ascii="Calibri" w:hAnsi="Calibri" w:cs="Calibri"/>
                <w:bCs/>
                <w:lang w:val="pt-BR"/>
              </w:rPr>
              <w:t> </w:t>
            </w:r>
            <w:r w:rsidRPr="00600A70">
              <w:rPr>
                <w:rFonts w:ascii="GHEA Grapalat" w:hAnsi="GHEA Grapalat" w:cs="Sylfaen"/>
                <w:bCs/>
                <w:lang w:val="pt-BR"/>
              </w:rPr>
              <w:t>կարգով</w:t>
            </w:r>
            <w:r w:rsidRPr="00600A70">
              <w:rPr>
                <w:rFonts w:ascii="Calibri" w:hAnsi="Calibri" w:cs="Calibri"/>
                <w:bCs/>
                <w:lang w:val="pt-BR"/>
              </w:rPr>
              <w:t> </w:t>
            </w:r>
            <w:r w:rsidRPr="00600A70">
              <w:rPr>
                <w:rFonts w:ascii="GHEA Grapalat" w:hAnsi="GHEA Grapalat" w:cs="Sylfaen"/>
                <w:bCs/>
                <w:lang w:val="pt-BR"/>
              </w:rPr>
              <w:t>և</w:t>
            </w:r>
            <w:r w:rsidRPr="00600A70">
              <w:rPr>
                <w:rFonts w:ascii="Calibri" w:hAnsi="Calibri" w:cs="Calibri"/>
                <w:bCs/>
                <w:lang w:val="pt-BR"/>
              </w:rPr>
              <w:t> </w:t>
            </w:r>
            <w:r w:rsidRPr="00600A70">
              <w:rPr>
                <w:rFonts w:ascii="GHEA Grapalat" w:hAnsi="GHEA Grapalat" w:cs="Sylfaen"/>
                <w:bCs/>
                <w:lang w:val="pt-BR"/>
              </w:rPr>
              <w:t>ժամկետներում,</w:t>
            </w:r>
            <w:r w:rsidRPr="00600A70">
              <w:rPr>
                <w:rFonts w:ascii="Calibri" w:hAnsi="Calibri" w:cs="Calibri"/>
                <w:bCs/>
                <w:lang w:val="pt-BR"/>
              </w:rPr>
              <w:t> </w:t>
            </w:r>
            <w:r w:rsidRPr="00600A70">
              <w:rPr>
                <w:rFonts w:ascii="GHEA Grapalat" w:hAnsi="GHEA Grapalat" w:cs="Sylfaen"/>
                <w:bCs/>
                <w:lang w:val="pt-BR"/>
              </w:rPr>
              <w:t>իր</w:t>
            </w:r>
            <w:r w:rsidRPr="00600A70">
              <w:rPr>
                <w:rFonts w:ascii="Calibri" w:hAnsi="Calibri" w:cs="Calibri"/>
                <w:bCs/>
                <w:lang w:val="pt-BR"/>
              </w:rPr>
              <w:t> </w:t>
            </w:r>
            <w:r w:rsidRPr="00600A70">
              <w:rPr>
                <w:rFonts w:ascii="GHEA Grapalat" w:hAnsi="GHEA Grapalat" w:cs="Sylfaen"/>
                <w:bCs/>
                <w:lang w:val="pt-BR"/>
              </w:rPr>
              <w:t>ուժերով,</w:t>
            </w:r>
            <w:r w:rsidRPr="00600A70">
              <w:rPr>
                <w:rFonts w:ascii="Calibri" w:hAnsi="Calibri" w:cs="Calibri"/>
                <w:bCs/>
                <w:lang w:val="pt-BR"/>
              </w:rPr>
              <w:t> </w:t>
            </w:r>
            <w:r w:rsidRPr="00600A70">
              <w:rPr>
                <w:rFonts w:ascii="GHEA Grapalat" w:hAnsi="GHEA Grapalat" w:cs="Sylfaen"/>
                <w:bCs/>
                <w:lang w:val="pt-BR"/>
              </w:rPr>
              <w:t>գործիքներով,</w:t>
            </w:r>
            <w:r w:rsidRPr="00600A70">
              <w:rPr>
                <w:rFonts w:ascii="Calibri" w:hAnsi="Calibri" w:cs="Calibri"/>
                <w:bCs/>
                <w:lang w:val="pt-BR"/>
              </w:rPr>
              <w:t> </w:t>
            </w:r>
            <w:r w:rsidRPr="00600A70">
              <w:rPr>
                <w:rFonts w:ascii="GHEA Grapalat" w:hAnsi="GHEA Grapalat" w:cs="Sylfaen"/>
                <w:bCs/>
                <w:lang w:val="pt-BR"/>
              </w:rPr>
              <w:t>մեխանիզմներով,</w:t>
            </w:r>
            <w:r w:rsidRPr="00600A70">
              <w:rPr>
                <w:rFonts w:ascii="Calibri" w:hAnsi="Calibri" w:cs="Calibri"/>
                <w:bCs/>
                <w:lang w:val="pt-BR"/>
              </w:rPr>
              <w:t> </w:t>
            </w:r>
            <w:r w:rsidRPr="00600A70">
              <w:rPr>
                <w:rFonts w:ascii="GHEA Grapalat" w:hAnsi="GHEA Grapalat" w:cs="Sylfaen"/>
                <w:bCs/>
                <w:lang w:val="pt-BR"/>
              </w:rPr>
              <w:t>ինչպես</w:t>
            </w:r>
            <w:r w:rsidRPr="00600A70">
              <w:rPr>
                <w:rFonts w:ascii="Calibri" w:hAnsi="Calibri" w:cs="Calibri"/>
                <w:bCs/>
                <w:lang w:val="pt-BR"/>
              </w:rPr>
              <w:t> </w:t>
            </w:r>
            <w:r w:rsidRPr="00600A70">
              <w:rPr>
                <w:rFonts w:ascii="GHEA Grapalat" w:hAnsi="GHEA Grapalat" w:cs="Sylfaen"/>
                <w:bCs/>
                <w:lang w:val="pt-BR"/>
              </w:rPr>
              <w:t>նաև</w:t>
            </w:r>
            <w:r w:rsidRPr="00600A70">
              <w:rPr>
                <w:rFonts w:ascii="Calibri" w:hAnsi="Calibri" w:cs="Calibri"/>
                <w:bCs/>
                <w:lang w:val="pt-BR"/>
              </w:rPr>
              <w:t> </w:t>
            </w:r>
            <w:r w:rsidRPr="00600A70">
              <w:rPr>
                <w:rFonts w:ascii="GHEA Grapalat" w:hAnsi="GHEA Grapalat" w:cs="Sylfaen"/>
                <w:bCs/>
                <w:lang w:val="pt-BR"/>
              </w:rPr>
              <w:t>անհրաժեշտ</w:t>
            </w:r>
            <w:r w:rsidRPr="00600A70">
              <w:rPr>
                <w:rFonts w:ascii="Calibri" w:hAnsi="Calibri" w:cs="Calibri"/>
                <w:bCs/>
                <w:lang w:val="pt-BR"/>
              </w:rPr>
              <w:t> </w:t>
            </w:r>
            <w:r w:rsidRPr="00600A70">
              <w:rPr>
                <w:rFonts w:ascii="GHEA Grapalat" w:hAnsi="GHEA Grapalat" w:cs="Sylfaen"/>
                <w:bCs/>
                <w:lang w:val="pt-BR"/>
              </w:rPr>
              <w:t>նյութերով</w:t>
            </w:r>
            <w:r w:rsidRPr="00600A70">
              <w:rPr>
                <w:rFonts w:ascii="Calibri" w:hAnsi="Calibri" w:cs="Calibri"/>
                <w:bCs/>
                <w:lang w:val="pt-BR"/>
              </w:rPr>
              <w:t> </w:t>
            </w:r>
            <w:r w:rsidRPr="00600A70">
              <w:rPr>
                <w:rFonts w:ascii="GHEA Grapalat" w:hAnsi="GHEA Grapalat" w:cs="Sylfaen"/>
                <w:bCs/>
                <w:lang w:val="pt-BR"/>
              </w:rPr>
              <w:t>ու</w:t>
            </w:r>
            <w:r w:rsidRPr="00600A70">
              <w:rPr>
                <w:rFonts w:ascii="Calibri" w:hAnsi="Calibri" w:cs="Calibri"/>
                <w:bCs/>
                <w:lang w:val="pt-BR"/>
              </w:rPr>
              <w:t> </w:t>
            </w:r>
            <w:r w:rsidRPr="00600A70">
              <w:rPr>
                <w:rFonts w:ascii="GHEA Grapalat" w:hAnsi="GHEA Grapalat" w:cs="Sylfaen"/>
                <w:bCs/>
                <w:lang w:val="pt-BR"/>
              </w:rPr>
              <w:t>պատշաճ</w:t>
            </w:r>
            <w:r w:rsidRPr="00600A70">
              <w:rPr>
                <w:rFonts w:ascii="Calibri" w:hAnsi="Calibri" w:cs="Calibri"/>
                <w:bCs/>
                <w:lang w:val="pt-BR"/>
              </w:rPr>
              <w:t> </w:t>
            </w:r>
            <w:r w:rsidRPr="00600A70">
              <w:rPr>
                <w:rFonts w:ascii="GHEA Grapalat" w:hAnsi="GHEA Grapalat" w:cs="Sylfaen"/>
                <w:bCs/>
                <w:lang w:val="pt-BR"/>
              </w:rPr>
              <w:t>որակով`</w:t>
            </w:r>
            <w:r w:rsidRPr="00600A70">
              <w:rPr>
                <w:rFonts w:ascii="Calibri" w:hAnsi="Calibri" w:cs="Calibri"/>
                <w:bCs/>
                <w:lang w:val="pt-BR"/>
              </w:rPr>
              <w:t> </w:t>
            </w:r>
            <w:r w:rsidRPr="00600A70">
              <w:rPr>
                <w:rFonts w:ascii="GHEA Grapalat" w:hAnsi="GHEA Grapalat" w:cs="Sylfaen"/>
                <w:bCs/>
                <w:lang w:val="pt-BR"/>
              </w:rPr>
              <w:t>ննախագծին</w:t>
            </w:r>
            <w:r w:rsidRPr="00600A70">
              <w:rPr>
                <w:rFonts w:ascii="Calibri" w:hAnsi="Calibri" w:cs="Calibri"/>
                <w:bCs/>
                <w:lang w:val="pt-BR"/>
              </w:rPr>
              <w:t> </w:t>
            </w:r>
            <w:r w:rsidRPr="00600A70">
              <w:rPr>
                <w:rFonts w:ascii="GHEA Grapalat" w:hAnsi="GHEA Grapalat" w:cs="Sylfaen"/>
                <w:bCs/>
                <w:lang w:val="pt-BR"/>
              </w:rPr>
              <w:t>և</w:t>
            </w:r>
            <w:r w:rsidRPr="00600A70">
              <w:rPr>
                <w:rFonts w:ascii="Calibri" w:hAnsi="Calibri" w:cs="Calibri"/>
                <w:bCs/>
                <w:lang w:val="pt-BR"/>
              </w:rPr>
              <w:t> </w:t>
            </w:r>
            <w:r w:rsidRPr="00600A70">
              <w:rPr>
                <w:rFonts w:ascii="GHEA Grapalat" w:hAnsi="GHEA Grapalat" w:cs="Sylfaen"/>
                <w:bCs/>
                <w:lang w:val="pt-BR"/>
              </w:rPr>
              <w:t>ծավալաթերթին</w:t>
            </w:r>
            <w:r w:rsidRPr="00600A70">
              <w:rPr>
                <w:rFonts w:ascii="Calibri" w:hAnsi="Calibri" w:cs="Calibri"/>
                <w:bCs/>
                <w:lang w:val="pt-BR"/>
              </w:rPr>
              <w:t> </w:t>
            </w:r>
            <w:r w:rsidRPr="00600A70">
              <w:rPr>
                <w:rFonts w:ascii="GHEA Grapalat" w:hAnsi="GHEA Grapalat" w:cs="Sylfaen"/>
                <w:bCs/>
                <w:lang w:val="pt-BR"/>
              </w:rPr>
              <w:t>համապատասխան։</w:t>
            </w:r>
          </w:p>
        </w:tc>
      </w:tr>
      <w:tr w:rsidR="00124235" w:rsidRPr="00C42264" w14:paraId="6C1484B5" w14:textId="77777777" w:rsidTr="00637969">
        <w:trPr>
          <w:trHeight w:val="682"/>
          <w:jc w:val="center"/>
        </w:trPr>
        <w:tc>
          <w:tcPr>
            <w:tcW w:w="10530" w:type="dxa"/>
            <w:tcBorders>
              <w:top w:val="single" w:sz="4" w:space="0" w:color="auto"/>
              <w:left w:val="single" w:sz="4" w:space="0" w:color="auto"/>
              <w:bottom w:val="single" w:sz="4" w:space="0" w:color="auto"/>
              <w:right w:val="single" w:sz="4" w:space="0" w:color="auto"/>
            </w:tcBorders>
            <w:vAlign w:val="center"/>
          </w:tcPr>
          <w:p w14:paraId="19222223" w14:textId="77777777" w:rsidR="00124235" w:rsidRPr="00124235" w:rsidRDefault="00124235" w:rsidP="00124235">
            <w:pPr>
              <w:tabs>
                <w:tab w:val="left" w:pos="3030"/>
              </w:tabs>
              <w:spacing w:line="276" w:lineRule="auto"/>
              <w:rPr>
                <w:rFonts w:ascii="GHEA Grapalat" w:hAnsi="GHEA Grapalat" w:cs="Sylfaen"/>
                <w:bCs/>
                <w:color w:val="EE0000"/>
                <w:lang w:val="pt-BR"/>
              </w:rPr>
            </w:pPr>
            <w:r w:rsidRPr="00124235">
              <w:rPr>
                <w:rFonts w:ascii="GHEA Grapalat" w:hAnsi="GHEA Grapalat" w:cs="Sylfaen"/>
                <w:bCs/>
                <w:color w:val="EE0000"/>
                <w:lang w:val="pt-BR"/>
              </w:rPr>
              <w:t>*Մասնակիցը պետք է ունենա շինարարության իրականացման գործունեության լիցենզիա՝ ըստ քաղաքաշինության հետևյալ ոլորտների`</w:t>
            </w:r>
          </w:p>
          <w:p w14:paraId="4D845B53" w14:textId="77777777" w:rsidR="00124235" w:rsidRPr="00124235" w:rsidRDefault="00124235" w:rsidP="00124235">
            <w:pPr>
              <w:tabs>
                <w:tab w:val="left" w:pos="3030"/>
              </w:tabs>
              <w:spacing w:line="276" w:lineRule="auto"/>
              <w:rPr>
                <w:rFonts w:ascii="GHEA Grapalat" w:hAnsi="GHEA Grapalat" w:cs="Sylfaen"/>
                <w:bCs/>
                <w:color w:val="EE0000"/>
                <w:lang w:val="pt-BR"/>
              </w:rPr>
            </w:pPr>
            <w:r w:rsidRPr="00124235">
              <w:rPr>
                <w:rFonts w:ascii="GHEA Grapalat" w:hAnsi="GHEA Grapalat" w:cs="Sylfaen"/>
                <w:bCs/>
                <w:color w:val="EE0000"/>
                <w:lang w:val="pt-BR"/>
              </w:rPr>
              <w:t>1) Ներդիրի ծածկագիր՝ 04  բնակելի, հասարակական և արտադրական կառույցներ՝ 2-րդ դասի լիցենզիա</w:t>
            </w:r>
          </w:p>
          <w:p w14:paraId="516A0A28" w14:textId="69B06B59" w:rsidR="00124235" w:rsidRPr="00124235" w:rsidRDefault="00124235" w:rsidP="00124235">
            <w:pPr>
              <w:tabs>
                <w:tab w:val="left" w:pos="3030"/>
              </w:tabs>
              <w:rPr>
                <w:rFonts w:ascii="Calibri" w:hAnsi="Calibri" w:cs="Calibri"/>
                <w:color w:val="EE0000"/>
                <w:lang w:val="pt-BR"/>
              </w:rPr>
            </w:pPr>
            <w:r w:rsidRPr="00FD1E9E">
              <w:rPr>
                <w:rFonts w:ascii="GHEA Grapalat" w:hAnsi="GHEA Grapalat" w:cs="Sylfaen"/>
                <w:bCs/>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124235" w:rsidRPr="00C42264" w14:paraId="6A16D95F" w14:textId="77777777" w:rsidTr="00637969">
        <w:trPr>
          <w:trHeight w:val="422"/>
          <w:jc w:val="center"/>
        </w:trPr>
        <w:tc>
          <w:tcPr>
            <w:tcW w:w="10530" w:type="dxa"/>
            <w:tcBorders>
              <w:top w:val="single" w:sz="4" w:space="0" w:color="auto"/>
              <w:left w:val="single" w:sz="4" w:space="0" w:color="auto"/>
              <w:bottom w:val="single" w:sz="4" w:space="0" w:color="auto"/>
              <w:right w:val="single" w:sz="4" w:space="0" w:color="auto"/>
            </w:tcBorders>
            <w:vAlign w:val="center"/>
            <w:hideMark/>
          </w:tcPr>
          <w:p w14:paraId="6A340E56" w14:textId="67E34984" w:rsidR="00124235" w:rsidRPr="00124235" w:rsidRDefault="00124235" w:rsidP="00124235">
            <w:pPr>
              <w:tabs>
                <w:tab w:val="left" w:pos="3030"/>
              </w:tabs>
              <w:rPr>
                <w:rFonts w:ascii="Calibri" w:hAnsi="Calibri" w:cs="Calibri"/>
                <w:color w:val="EE0000"/>
                <w:lang w:val="pt-BR"/>
              </w:rPr>
            </w:pPr>
            <w:r w:rsidRPr="00600A70">
              <w:rPr>
                <w:rFonts w:ascii="GHEA Grapalat" w:hAnsi="GHEA Grapalat" w:cs="Sylfaen"/>
                <w:bCs/>
                <w:lang w:val="hy-AM"/>
              </w:rPr>
              <w:t>Շինարարների համազգեստի վրա՝ շինարարություն իրականացնող կազմակերպության տարբերանշանի առկայություն</w:t>
            </w:r>
          </w:p>
        </w:tc>
      </w:tr>
      <w:tr w:rsidR="00C42264" w:rsidRPr="00C42264" w14:paraId="12423B40" w14:textId="77777777" w:rsidTr="00637969">
        <w:trPr>
          <w:trHeight w:val="422"/>
          <w:jc w:val="center"/>
        </w:trPr>
        <w:tc>
          <w:tcPr>
            <w:tcW w:w="10530" w:type="dxa"/>
            <w:tcBorders>
              <w:top w:val="single" w:sz="4" w:space="0" w:color="auto"/>
              <w:left w:val="single" w:sz="4" w:space="0" w:color="auto"/>
              <w:bottom w:val="single" w:sz="4" w:space="0" w:color="auto"/>
              <w:right w:val="single" w:sz="4" w:space="0" w:color="auto"/>
            </w:tcBorders>
            <w:vAlign w:val="center"/>
          </w:tcPr>
          <w:p w14:paraId="2517847B" w14:textId="586866C4" w:rsidR="00C42264" w:rsidRPr="00600A70" w:rsidRDefault="00C42264" w:rsidP="00C42264">
            <w:pPr>
              <w:tabs>
                <w:tab w:val="left" w:pos="3030"/>
              </w:tabs>
              <w:rPr>
                <w:rFonts w:ascii="GHEA Grapalat" w:hAnsi="GHEA Grapalat" w:cs="Sylfaen"/>
                <w:bCs/>
                <w:lang w:val="hy-AM"/>
              </w:rPr>
            </w:pPr>
            <w:r w:rsidRPr="00600A70">
              <w:rPr>
                <w:rFonts w:ascii="GHEA Grapalat" w:hAnsi="GHEA Grapalat" w:cs="Sylfaen"/>
                <w:bCs/>
                <w:lang w:val="hy-AM"/>
              </w:rPr>
              <w:t>Տեսաձայնագրման սարքերի առկայություն</w:t>
            </w:r>
          </w:p>
        </w:tc>
      </w:tr>
    </w:tbl>
    <w:p w14:paraId="66590F10" w14:textId="77777777" w:rsidR="00D41D63" w:rsidRPr="0036641C" w:rsidRDefault="00D41D63" w:rsidP="00225400">
      <w:pPr>
        <w:rPr>
          <w:rFonts w:ascii="GHEA Grapalat" w:hAnsi="GHEA Grapalat"/>
          <w:i/>
          <w:lang w:val="hy-AM"/>
        </w:rPr>
      </w:pPr>
    </w:p>
    <w:tbl>
      <w:tblPr>
        <w:tblpPr w:leftFromText="180" w:rightFromText="180" w:vertAnchor="text" w:horzAnchor="margin" w:tblpY="1564"/>
        <w:tblW w:w="9639" w:type="dxa"/>
        <w:tblLayout w:type="fixed"/>
        <w:tblLook w:val="0000" w:firstRow="0" w:lastRow="0" w:firstColumn="0" w:lastColumn="0" w:noHBand="0" w:noVBand="0"/>
      </w:tblPr>
      <w:tblGrid>
        <w:gridCol w:w="4536"/>
        <w:gridCol w:w="760"/>
        <w:gridCol w:w="4343"/>
      </w:tblGrid>
      <w:tr w:rsidR="0036641C" w:rsidRPr="0036641C" w14:paraId="1DE12181" w14:textId="77777777" w:rsidTr="00543B70">
        <w:tc>
          <w:tcPr>
            <w:tcW w:w="4536" w:type="dxa"/>
          </w:tcPr>
          <w:p w14:paraId="4E455ECA" w14:textId="77777777" w:rsidR="00FE7098" w:rsidRDefault="00FE7098" w:rsidP="00543B70">
            <w:pPr>
              <w:spacing w:line="360" w:lineRule="auto"/>
              <w:jc w:val="center"/>
              <w:rPr>
                <w:rFonts w:ascii="GHEA Grapalat" w:hAnsi="GHEA Grapalat" w:cs="Sylfaen"/>
                <w:b/>
                <w:bCs/>
                <w:lang w:val="hy-AM"/>
              </w:rPr>
            </w:pPr>
          </w:p>
          <w:p w14:paraId="48D1E97E" w14:textId="3314769E" w:rsidR="0036641C" w:rsidRPr="0036641C" w:rsidRDefault="0036641C" w:rsidP="00543B70">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37F762B6" w14:textId="77777777" w:rsidR="0036641C" w:rsidRPr="0036641C" w:rsidRDefault="0036641C" w:rsidP="00543B70">
            <w:pPr>
              <w:jc w:val="center"/>
              <w:rPr>
                <w:rFonts w:ascii="GHEA Grapalat" w:hAnsi="GHEA Grapalat"/>
                <w:lang w:val="hy-AM"/>
              </w:rPr>
            </w:pPr>
            <w:r w:rsidRPr="0036641C">
              <w:rPr>
                <w:rFonts w:ascii="GHEA Grapalat" w:hAnsi="GHEA Grapalat"/>
                <w:lang w:val="hy-AM"/>
              </w:rPr>
              <w:t>---------------------------------</w:t>
            </w:r>
          </w:p>
          <w:p w14:paraId="2892B516"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F39E616"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0B3C8C59" w14:textId="77777777" w:rsidR="0036641C" w:rsidRPr="0036641C" w:rsidRDefault="0036641C" w:rsidP="00543B70">
            <w:pPr>
              <w:spacing w:line="360" w:lineRule="auto"/>
              <w:jc w:val="center"/>
              <w:rPr>
                <w:rFonts w:ascii="GHEA Grapalat" w:hAnsi="GHEA Grapalat"/>
                <w:lang w:val="hy-AM"/>
              </w:rPr>
            </w:pPr>
          </w:p>
        </w:tc>
        <w:tc>
          <w:tcPr>
            <w:tcW w:w="4343" w:type="dxa"/>
          </w:tcPr>
          <w:p w14:paraId="2F33367D" w14:textId="77777777" w:rsidR="00FE7098" w:rsidRDefault="00FE7098" w:rsidP="00543B70">
            <w:pPr>
              <w:spacing w:line="360" w:lineRule="auto"/>
              <w:jc w:val="center"/>
              <w:rPr>
                <w:rFonts w:ascii="GHEA Grapalat" w:hAnsi="GHEA Grapalat" w:cs="Sylfaen"/>
                <w:b/>
                <w:bCs/>
                <w:lang w:val="hy-AM"/>
              </w:rPr>
            </w:pPr>
          </w:p>
          <w:p w14:paraId="4D9B919A" w14:textId="77777777" w:rsidR="00FE7098" w:rsidRDefault="00FE7098" w:rsidP="00543B70">
            <w:pPr>
              <w:spacing w:line="360" w:lineRule="auto"/>
              <w:jc w:val="center"/>
              <w:rPr>
                <w:rFonts w:ascii="GHEA Grapalat" w:hAnsi="GHEA Grapalat" w:cs="Sylfaen"/>
                <w:b/>
                <w:bCs/>
                <w:lang w:val="hy-AM"/>
              </w:rPr>
            </w:pPr>
          </w:p>
          <w:p w14:paraId="2CE0E835" w14:textId="5ABE3246" w:rsidR="0036641C" w:rsidRPr="0036641C" w:rsidRDefault="0036641C" w:rsidP="00543B70">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4B3903BB" w14:textId="77777777" w:rsidR="0036641C" w:rsidRPr="0036641C" w:rsidRDefault="0036641C" w:rsidP="00543B70">
            <w:pPr>
              <w:jc w:val="center"/>
              <w:rPr>
                <w:rFonts w:ascii="GHEA Grapalat" w:hAnsi="GHEA Grapalat"/>
                <w:lang w:val="hy-AM"/>
              </w:rPr>
            </w:pPr>
            <w:r w:rsidRPr="0036641C">
              <w:rPr>
                <w:rFonts w:ascii="GHEA Grapalat" w:hAnsi="GHEA Grapalat"/>
                <w:lang w:val="hy-AM"/>
              </w:rPr>
              <w:t>---------------------------------</w:t>
            </w:r>
          </w:p>
          <w:p w14:paraId="65510BE7"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1427721" w14:textId="77777777" w:rsidR="0036641C" w:rsidRPr="0036641C" w:rsidRDefault="0036641C" w:rsidP="00543B70">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6ACE95A5" w14:textId="26EF659B" w:rsidR="00385CC6" w:rsidRPr="00D53452" w:rsidRDefault="00385CC6" w:rsidP="00385CC6">
      <w:pPr>
        <w:tabs>
          <w:tab w:val="left" w:pos="3750"/>
        </w:tabs>
        <w:rPr>
          <w:rFonts w:ascii="Arial LatArm" w:hAnsi="Arial LatArm" w:cs="Arial"/>
          <w:b/>
          <w:bCs/>
          <w:sz w:val="20"/>
          <w:szCs w:val="20"/>
          <w:lang w:val="hy-AM"/>
        </w:rPr>
      </w:pPr>
    </w:p>
    <w:p w14:paraId="58CB2AF3" w14:textId="77777777" w:rsidR="009874A0" w:rsidRDefault="009874A0" w:rsidP="009874A0">
      <w:pPr>
        <w:tabs>
          <w:tab w:val="left" w:pos="3750"/>
        </w:tabs>
        <w:rPr>
          <w:rFonts w:ascii="GHEA Grapalat" w:hAnsi="GHEA Grapalat" w:cs="Sylfaen"/>
          <w:lang w:val="hy-AM"/>
        </w:rPr>
      </w:pPr>
    </w:p>
    <w:p w14:paraId="53485262" w14:textId="77777777" w:rsidR="00FE7098" w:rsidRDefault="00FE7098" w:rsidP="009874A0">
      <w:pPr>
        <w:tabs>
          <w:tab w:val="left" w:pos="3750"/>
        </w:tabs>
        <w:rPr>
          <w:rFonts w:ascii="GHEA Grapalat" w:hAnsi="GHEA Grapalat" w:cs="Sylfaen"/>
          <w:lang w:val="hy-AM"/>
        </w:rPr>
      </w:pPr>
    </w:p>
    <w:p w14:paraId="7FE3D1F0" w14:textId="77777777" w:rsidR="00FE7098" w:rsidRDefault="00FE7098" w:rsidP="009874A0">
      <w:pPr>
        <w:tabs>
          <w:tab w:val="left" w:pos="3750"/>
        </w:tabs>
        <w:rPr>
          <w:rFonts w:ascii="GHEA Grapalat" w:hAnsi="GHEA Grapalat" w:cs="Sylfaen"/>
          <w:lang w:val="hy-AM"/>
        </w:rPr>
      </w:pPr>
    </w:p>
    <w:p w14:paraId="57B2F630" w14:textId="77777777" w:rsidR="00FE7098" w:rsidRPr="0036641C" w:rsidRDefault="00FE7098" w:rsidP="009874A0">
      <w:pPr>
        <w:tabs>
          <w:tab w:val="left" w:pos="3750"/>
        </w:tabs>
        <w:rPr>
          <w:rFonts w:ascii="GHEA Grapalat" w:hAnsi="GHEA Grapalat" w:cs="Sylfaen"/>
          <w:lang w:val="hy-AM"/>
        </w:rPr>
        <w:sectPr w:rsidR="00FE7098" w:rsidRPr="0036641C" w:rsidSect="001B1150">
          <w:footnotePr>
            <w:pos w:val="beneathText"/>
          </w:footnotePr>
          <w:pgSz w:w="11906" w:h="16838" w:code="9"/>
          <w:pgMar w:top="533" w:right="707" w:bottom="720" w:left="1080"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2936ACC9" w14:textId="5959D78B" w:rsidR="009874A0" w:rsidRPr="0036641C" w:rsidRDefault="00BB3802" w:rsidP="009874A0">
      <w:pPr>
        <w:ind w:firstLine="567"/>
        <w:jc w:val="center"/>
        <w:rPr>
          <w:rFonts w:ascii="GHEA Grapalat" w:hAnsi="GHEA Grapalat" w:cs="Sylfaen"/>
          <w:bCs/>
          <w:sz w:val="20"/>
          <w:szCs w:val="20"/>
          <w:lang w:val="hy-AM"/>
        </w:rPr>
      </w:pPr>
      <w:r>
        <w:rPr>
          <w:rFonts w:ascii="GHEA Grapalat" w:hAnsi="GHEA Grapalat" w:cs="Sylfaen"/>
          <w:sz w:val="20"/>
          <w:szCs w:val="20"/>
          <w:lang w:val="hy-AM"/>
        </w:rPr>
        <w:t>Երևան քաղաքի  Կենտրոն վարչական շրջանի բակերի ընթացիկ վերանորոգման   աշխատանքներ</w:t>
      </w:r>
      <w:r w:rsidR="0036641C" w:rsidRPr="00EB01B9">
        <w:rPr>
          <w:rFonts w:ascii="GHEA Grapalat" w:hAnsi="GHEA Grapalat" w:cs="Sylfaen"/>
          <w:bCs/>
          <w:sz w:val="20"/>
          <w:szCs w:val="20"/>
          <w:lang w:val="hy-AM"/>
        </w:rPr>
        <w:t>Ի</w:t>
      </w:r>
      <w:r w:rsidR="00237BF6" w:rsidRPr="00F50B2F">
        <w:rPr>
          <w:rFonts w:ascii="GHEA Grapalat" w:hAnsi="GHEA Grapalat" w:cs="Sylfaen"/>
          <w:bCs/>
          <w:sz w:val="20"/>
          <w:szCs w:val="20"/>
          <w:lang w:val="hy-AM"/>
        </w:rPr>
        <w:t xml:space="preserve"> </w:t>
      </w:r>
      <w:r w:rsidR="009874A0" w:rsidRPr="00F50B2F">
        <w:rPr>
          <w:rFonts w:ascii="GHEA Grapalat" w:hAnsi="GHEA Grapalat" w:cs="Sylfaen"/>
          <w:bCs/>
          <w:sz w:val="20"/>
          <w:szCs w:val="20"/>
          <w:lang w:val="hy-AM"/>
        </w:rPr>
        <w:t>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9874A0" w:rsidRPr="000C28AC" w14:paraId="421273D5" w14:textId="77777777" w:rsidTr="005A4C88">
        <w:trPr>
          <w:trHeight w:val="1167"/>
          <w:jc w:val="center"/>
        </w:trPr>
        <w:tc>
          <w:tcPr>
            <w:tcW w:w="540" w:type="dxa"/>
            <w:vAlign w:val="center"/>
          </w:tcPr>
          <w:p w14:paraId="265A3C3E" w14:textId="77777777" w:rsidR="009874A0" w:rsidRPr="0036641C" w:rsidRDefault="009874A0" w:rsidP="006F651D">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5C3AA538" w:rsidR="009874A0" w:rsidRPr="00E3474A" w:rsidRDefault="00BB3802" w:rsidP="006F651D">
            <w:pPr>
              <w:jc w:val="center"/>
              <w:rPr>
                <w:rFonts w:ascii="GHEA Grapalat" w:hAnsi="GHEA Grapalat"/>
                <w:sz w:val="20"/>
                <w:szCs w:val="20"/>
                <w:lang w:val="hy-AM"/>
              </w:rPr>
            </w:pPr>
            <w:r>
              <w:rPr>
                <w:rFonts w:ascii="GHEA Grapalat" w:hAnsi="GHEA Grapalat" w:cs="Sylfaen"/>
                <w:sz w:val="20"/>
                <w:szCs w:val="20"/>
                <w:lang w:val="hy-AM"/>
              </w:rPr>
              <w:t>Երևան քաղաքի  Կենտրոն վարչական շրջանի բակերի ընթացիկ վերանորոգման   աշխատանքներ</w:t>
            </w:r>
            <w:r w:rsidR="00692BDD" w:rsidRPr="007B0C97">
              <w:rPr>
                <w:rFonts w:ascii="GHEA Grapalat" w:hAnsi="GHEA Grapalat" w:cs="Sylfaen"/>
                <w:sz w:val="20"/>
                <w:szCs w:val="20"/>
                <w:lang w:val="hy-AM"/>
              </w:rPr>
              <w:t>ը</w:t>
            </w:r>
          </w:p>
        </w:tc>
        <w:tc>
          <w:tcPr>
            <w:tcW w:w="3690" w:type="dxa"/>
            <w:vAlign w:val="center"/>
          </w:tcPr>
          <w:p w14:paraId="36298A8F" w14:textId="32F8F66F" w:rsidR="009874A0" w:rsidRDefault="00C02179" w:rsidP="006F651D">
            <w:pPr>
              <w:jc w:val="center"/>
              <w:rPr>
                <w:rFonts w:ascii="GHEA Grapalat" w:hAnsi="GHEA Grapalat"/>
                <w:sz w:val="20"/>
                <w:szCs w:val="20"/>
                <w:lang w:val="hy-AM"/>
              </w:rPr>
            </w:pPr>
            <w:r w:rsidRPr="00C02179">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p w14:paraId="37B79315" w14:textId="0ACE7BCB" w:rsidR="00E3474A" w:rsidRPr="00C02179" w:rsidRDefault="00E3474A" w:rsidP="006F651D">
            <w:pPr>
              <w:jc w:val="center"/>
              <w:rPr>
                <w:rFonts w:ascii="GHEA Grapalat" w:hAnsi="GHEA Grapalat" w:cs="Calibri"/>
                <w:color w:val="000000"/>
                <w:sz w:val="18"/>
                <w:szCs w:val="18"/>
                <w:lang w:val="hy-AM"/>
              </w:rPr>
            </w:pPr>
          </w:p>
        </w:tc>
        <w:tc>
          <w:tcPr>
            <w:tcW w:w="2250" w:type="dxa"/>
            <w:vAlign w:val="center"/>
          </w:tcPr>
          <w:p w14:paraId="46F50D77" w14:textId="1FBF3D9C" w:rsidR="00E81791" w:rsidRPr="0036641C" w:rsidRDefault="003566AC" w:rsidP="00E5046A">
            <w:pPr>
              <w:jc w:val="center"/>
              <w:rPr>
                <w:rFonts w:ascii="GHEA Grapalat" w:hAnsi="GHEA Grapalat" w:cs="Calibri"/>
                <w:color w:val="000000"/>
                <w:sz w:val="18"/>
                <w:szCs w:val="18"/>
                <w:lang w:val="hy-AM"/>
              </w:rPr>
            </w:pPr>
            <w:r w:rsidRPr="00575476">
              <w:rPr>
                <w:rFonts w:ascii="GHEA Grapalat" w:hAnsi="GHEA Grapalat"/>
                <w:sz w:val="18"/>
                <w:lang w:val="hy-AM"/>
              </w:rPr>
              <w:t xml:space="preserve">մինչև </w:t>
            </w:r>
            <w:r w:rsidR="00575476" w:rsidRPr="00575476">
              <w:rPr>
                <w:rFonts w:ascii="GHEA Grapalat" w:hAnsi="GHEA Grapalat"/>
                <w:sz w:val="18"/>
                <w:lang w:val="hy-AM"/>
              </w:rPr>
              <w:t>60-րդ օրացուցային օրը</w:t>
            </w:r>
            <w:r w:rsidRPr="00575476">
              <w:rPr>
                <w:rFonts w:ascii="GHEA Grapalat" w:hAnsi="GHEA Grapalat"/>
                <w:sz w:val="18"/>
                <w:lang w:val="hy-AM"/>
              </w:rPr>
              <w:t xml:space="preserve"> </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214" w:type="dxa"/>
        <w:tblInd w:w="-275" w:type="dxa"/>
        <w:tblLayout w:type="fixed"/>
        <w:tblLook w:val="04A0" w:firstRow="1" w:lastRow="0" w:firstColumn="1" w:lastColumn="0" w:noHBand="0" w:noVBand="1"/>
      </w:tblPr>
      <w:tblGrid>
        <w:gridCol w:w="537"/>
        <w:gridCol w:w="1702"/>
        <w:gridCol w:w="2331"/>
        <w:gridCol w:w="537"/>
        <w:gridCol w:w="537"/>
        <w:gridCol w:w="537"/>
        <w:gridCol w:w="537"/>
        <w:gridCol w:w="589"/>
        <w:gridCol w:w="448"/>
        <w:gridCol w:w="482"/>
        <w:gridCol w:w="537"/>
        <w:gridCol w:w="537"/>
        <w:gridCol w:w="537"/>
        <w:gridCol w:w="448"/>
        <w:gridCol w:w="448"/>
        <w:gridCol w:w="451"/>
        <w:gridCol w:w="19"/>
      </w:tblGrid>
      <w:tr w:rsidR="009874A0" w:rsidRPr="0036641C" w14:paraId="674712B3" w14:textId="77777777" w:rsidTr="00543B70">
        <w:trPr>
          <w:trHeight w:val="525"/>
        </w:trPr>
        <w:tc>
          <w:tcPr>
            <w:tcW w:w="11214" w:type="dxa"/>
            <w:gridSpan w:val="17"/>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C42264" w14:paraId="3972FF94" w14:textId="77777777" w:rsidTr="00543B70">
        <w:trPr>
          <w:trHeight w:val="540"/>
        </w:trPr>
        <w:tc>
          <w:tcPr>
            <w:tcW w:w="537"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2"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31"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41" w:type="dxa"/>
            <w:gridSpan w:val="14"/>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543B70" w:rsidRPr="0036641C" w14:paraId="61BE7F23" w14:textId="77777777" w:rsidTr="00543B70">
        <w:trPr>
          <w:gridAfter w:val="1"/>
          <w:wAfter w:w="19" w:type="dxa"/>
          <w:trHeight w:val="1529"/>
        </w:trPr>
        <w:tc>
          <w:tcPr>
            <w:tcW w:w="537" w:type="dxa"/>
            <w:vMerge/>
            <w:tcBorders>
              <w:top w:val="nil"/>
              <w:left w:val="single" w:sz="4" w:space="0" w:color="auto"/>
              <w:bottom w:val="single" w:sz="4" w:space="0" w:color="auto"/>
              <w:right w:val="single" w:sz="4" w:space="0" w:color="auto"/>
            </w:tcBorders>
            <w:vAlign w:val="center"/>
            <w:hideMark/>
          </w:tcPr>
          <w:p w14:paraId="0BC39C86" w14:textId="77777777" w:rsidR="00543B70" w:rsidRPr="0036641C" w:rsidRDefault="00543B70" w:rsidP="006F651D">
            <w:pPr>
              <w:rPr>
                <w:rFonts w:ascii="GHEA Grapalat" w:hAnsi="GHEA Grapalat" w:cs="Arial"/>
                <w:color w:val="000000"/>
                <w:sz w:val="20"/>
                <w:szCs w:val="20"/>
                <w:lang w:val="hy-AM"/>
              </w:rPr>
            </w:pPr>
          </w:p>
        </w:tc>
        <w:tc>
          <w:tcPr>
            <w:tcW w:w="1702" w:type="dxa"/>
            <w:vMerge/>
            <w:tcBorders>
              <w:left w:val="single" w:sz="4" w:space="0" w:color="auto"/>
              <w:bottom w:val="single" w:sz="4" w:space="0" w:color="auto"/>
              <w:right w:val="single" w:sz="4" w:space="0" w:color="auto"/>
            </w:tcBorders>
          </w:tcPr>
          <w:p w14:paraId="6A58664B" w14:textId="77777777" w:rsidR="00543B70" w:rsidRPr="0036641C" w:rsidRDefault="00543B70" w:rsidP="006F651D">
            <w:pPr>
              <w:rPr>
                <w:rFonts w:ascii="GHEA Grapalat" w:hAnsi="GHEA Grapalat" w:cs="Arial"/>
                <w:color w:val="000000"/>
                <w:sz w:val="20"/>
                <w:szCs w:val="20"/>
                <w:lang w:val="hy-AM"/>
              </w:rPr>
            </w:pPr>
          </w:p>
        </w:tc>
        <w:tc>
          <w:tcPr>
            <w:tcW w:w="2331" w:type="dxa"/>
            <w:vMerge/>
            <w:tcBorders>
              <w:top w:val="nil"/>
              <w:left w:val="single" w:sz="4" w:space="0" w:color="auto"/>
              <w:bottom w:val="single" w:sz="4" w:space="0" w:color="auto"/>
              <w:right w:val="single" w:sz="4" w:space="0" w:color="auto"/>
            </w:tcBorders>
            <w:vAlign w:val="center"/>
            <w:hideMark/>
          </w:tcPr>
          <w:p w14:paraId="5C592C21" w14:textId="77777777" w:rsidR="00543B70" w:rsidRPr="0036641C" w:rsidRDefault="00543B70" w:rsidP="006F651D">
            <w:pPr>
              <w:rPr>
                <w:rFonts w:ascii="GHEA Grapalat" w:hAnsi="GHEA Grapalat" w:cs="Arial"/>
                <w:color w:val="000000"/>
                <w:sz w:val="20"/>
                <w:szCs w:val="20"/>
                <w:lang w:val="hy-AM"/>
              </w:rPr>
            </w:pPr>
          </w:p>
        </w:tc>
        <w:tc>
          <w:tcPr>
            <w:tcW w:w="537" w:type="dxa"/>
            <w:tcBorders>
              <w:top w:val="nil"/>
              <w:left w:val="nil"/>
              <w:bottom w:val="single" w:sz="4" w:space="0" w:color="auto"/>
              <w:right w:val="single" w:sz="4" w:space="0" w:color="auto"/>
            </w:tcBorders>
            <w:textDirection w:val="btLr"/>
            <w:vAlign w:val="center"/>
            <w:hideMark/>
          </w:tcPr>
          <w:p w14:paraId="63FEC281"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37" w:type="dxa"/>
            <w:tcBorders>
              <w:top w:val="nil"/>
              <w:left w:val="nil"/>
              <w:bottom w:val="single" w:sz="4" w:space="0" w:color="auto"/>
              <w:right w:val="single" w:sz="4" w:space="0" w:color="auto"/>
            </w:tcBorders>
            <w:textDirection w:val="btLr"/>
            <w:vAlign w:val="center"/>
            <w:hideMark/>
          </w:tcPr>
          <w:p w14:paraId="3F78CADF"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37" w:type="dxa"/>
            <w:tcBorders>
              <w:top w:val="nil"/>
              <w:left w:val="nil"/>
              <w:bottom w:val="single" w:sz="4" w:space="0" w:color="auto"/>
              <w:right w:val="single" w:sz="4" w:space="0" w:color="auto"/>
            </w:tcBorders>
            <w:textDirection w:val="btLr"/>
            <w:vAlign w:val="center"/>
            <w:hideMark/>
          </w:tcPr>
          <w:p w14:paraId="180B9818"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37" w:type="dxa"/>
            <w:tcBorders>
              <w:top w:val="nil"/>
              <w:left w:val="nil"/>
              <w:bottom w:val="single" w:sz="4" w:space="0" w:color="auto"/>
              <w:right w:val="single" w:sz="4" w:space="0" w:color="auto"/>
            </w:tcBorders>
            <w:textDirection w:val="btLr"/>
            <w:vAlign w:val="center"/>
            <w:hideMark/>
          </w:tcPr>
          <w:p w14:paraId="0FD68459"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89" w:type="dxa"/>
            <w:tcBorders>
              <w:top w:val="nil"/>
              <w:left w:val="nil"/>
              <w:bottom w:val="single" w:sz="4" w:space="0" w:color="auto"/>
              <w:right w:val="single" w:sz="4" w:space="0" w:color="auto"/>
            </w:tcBorders>
            <w:textDirection w:val="btLr"/>
            <w:vAlign w:val="center"/>
            <w:hideMark/>
          </w:tcPr>
          <w:p w14:paraId="33A00394"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48" w:type="dxa"/>
            <w:tcBorders>
              <w:top w:val="nil"/>
              <w:left w:val="nil"/>
              <w:bottom w:val="single" w:sz="4" w:space="0" w:color="auto"/>
              <w:right w:val="single" w:sz="4" w:space="0" w:color="auto"/>
            </w:tcBorders>
            <w:textDirection w:val="btLr"/>
            <w:vAlign w:val="center"/>
            <w:hideMark/>
          </w:tcPr>
          <w:p w14:paraId="1CB615EA"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2" w:type="dxa"/>
            <w:tcBorders>
              <w:top w:val="nil"/>
              <w:left w:val="nil"/>
              <w:bottom w:val="single" w:sz="4" w:space="0" w:color="auto"/>
              <w:right w:val="single" w:sz="4" w:space="0" w:color="auto"/>
            </w:tcBorders>
            <w:textDirection w:val="btLr"/>
            <w:vAlign w:val="center"/>
            <w:hideMark/>
          </w:tcPr>
          <w:p w14:paraId="107380FC"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37" w:type="dxa"/>
            <w:tcBorders>
              <w:top w:val="nil"/>
              <w:left w:val="nil"/>
              <w:bottom w:val="single" w:sz="4" w:space="0" w:color="auto"/>
              <w:right w:val="single" w:sz="4" w:space="0" w:color="auto"/>
            </w:tcBorders>
            <w:textDirection w:val="btLr"/>
            <w:vAlign w:val="center"/>
            <w:hideMark/>
          </w:tcPr>
          <w:p w14:paraId="3A280842"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37" w:type="dxa"/>
            <w:tcBorders>
              <w:top w:val="nil"/>
              <w:left w:val="nil"/>
              <w:bottom w:val="single" w:sz="4" w:space="0" w:color="auto"/>
              <w:right w:val="single" w:sz="4" w:space="0" w:color="auto"/>
            </w:tcBorders>
            <w:textDirection w:val="btLr"/>
            <w:vAlign w:val="center"/>
            <w:hideMark/>
          </w:tcPr>
          <w:p w14:paraId="2CD1951C"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37" w:type="dxa"/>
            <w:tcBorders>
              <w:top w:val="nil"/>
              <w:left w:val="nil"/>
              <w:bottom w:val="single" w:sz="4" w:space="0" w:color="auto"/>
              <w:right w:val="single" w:sz="4" w:space="0" w:color="auto"/>
            </w:tcBorders>
            <w:textDirection w:val="btLr"/>
            <w:vAlign w:val="center"/>
            <w:hideMark/>
          </w:tcPr>
          <w:p w14:paraId="7F52116F"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48" w:type="dxa"/>
            <w:tcBorders>
              <w:top w:val="nil"/>
              <w:left w:val="nil"/>
              <w:bottom w:val="single" w:sz="4" w:space="0" w:color="auto"/>
              <w:right w:val="single" w:sz="4" w:space="0" w:color="auto"/>
            </w:tcBorders>
            <w:textDirection w:val="btLr"/>
            <w:vAlign w:val="center"/>
            <w:hideMark/>
          </w:tcPr>
          <w:p w14:paraId="0A73CD5B"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48" w:type="dxa"/>
            <w:tcBorders>
              <w:top w:val="nil"/>
              <w:left w:val="nil"/>
              <w:bottom w:val="single" w:sz="4" w:space="0" w:color="auto"/>
              <w:right w:val="single" w:sz="4" w:space="0" w:color="auto"/>
            </w:tcBorders>
            <w:textDirection w:val="btLr"/>
            <w:vAlign w:val="center"/>
            <w:hideMark/>
          </w:tcPr>
          <w:p w14:paraId="1799E39E"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1" w:type="dxa"/>
            <w:tcBorders>
              <w:top w:val="nil"/>
              <w:left w:val="nil"/>
              <w:bottom w:val="single" w:sz="4" w:space="0" w:color="auto"/>
              <w:right w:val="single" w:sz="4" w:space="0" w:color="auto"/>
            </w:tcBorders>
            <w:textDirection w:val="btLr"/>
            <w:vAlign w:val="center"/>
            <w:hideMark/>
          </w:tcPr>
          <w:p w14:paraId="05BDE9C9"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543B70" w:rsidRPr="0036641C" w14:paraId="274B6282" w14:textId="0E8A6820" w:rsidTr="00543B70">
        <w:trPr>
          <w:gridAfter w:val="1"/>
          <w:wAfter w:w="19" w:type="dxa"/>
          <w:cantSplit/>
          <w:trHeight w:val="1695"/>
        </w:trPr>
        <w:tc>
          <w:tcPr>
            <w:tcW w:w="537"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543B70" w:rsidRPr="0036641C" w:rsidRDefault="00543B70" w:rsidP="00A25D23">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2" w:type="dxa"/>
            <w:tcBorders>
              <w:top w:val="single" w:sz="4" w:space="0" w:color="auto"/>
              <w:left w:val="nil"/>
              <w:bottom w:val="single" w:sz="4" w:space="0" w:color="auto"/>
              <w:right w:val="single" w:sz="4" w:space="0" w:color="auto"/>
            </w:tcBorders>
            <w:vAlign w:val="center"/>
          </w:tcPr>
          <w:p w14:paraId="45685370" w14:textId="77777777" w:rsidR="00543B70" w:rsidRPr="0036641C" w:rsidRDefault="00543B70" w:rsidP="00A25D23">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4E55BDC3" w14:textId="6CD8AFDE" w:rsidR="00543B70" w:rsidRPr="003727BE" w:rsidRDefault="00543B70" w:rsidP="00A25D23">
            <w:pPr>
              <w:ind w:left="-84"/>
              <w:jc w:val="center"/>
              <w:rPr>
                <w:rFonts w:ascii="GHEA Grapalat" w:hAnsi="GHEA Grapalat" w:cs="Calibri"/>
                <w:color w:val="EE0000"/>
                <w:sz w:val="18"/>
                <w:szCs w:val="18"/>
                <w:lang w:val="hy-AM"/>
              </w:rPr>
            </w:pPr>
            <w:r w:rsidRPr="00543B70">
              <w:rPr>
                <w:rFonts w:ascii="GHEA Grapalat" w:hAnsi="GHEA Grapalat" w:cs="Calibri"/>
                <w:color w:val="000000"/>
                <w:sz w:val="18"/>
                <w:szCs w:val="18"/>
                <w:lang w:val="hy-AM"/>
              </w:rPr>
              <w:t xml:space="preserve">   </w:t>
            </w:r>
            <w:r w:rsidR="00D319A9">
              <w:rPr>
                <w:rFonts w:ascii="GHEA Grapalat" w:hAnsi="GHEA Grapalat" w:cs="Helvetica"/>
                <w:color w:val="403931"/>
                <w:sz w:val="22"/>
                <w:szCs w:val="22"/>
                <w:shd w:val="clear" w:color="auto" w:fill="F5F5F5"/>
              </w:rPr>
              <w:t>45611300/69</w:t>
            </w:r>
          </w:p>
          <w:p w14:paraId="4A5DC605" w14:textId="77777777" w:rsidR="00543B70" w:rsidRPr="0036641C" w:rsidRDefault="00543B70" w:rsidP="00A25D23">
            <w:pPr>
              <w:jc w:val="center"/>
              <w:rPr>
                <w:rFonts w:ascii="GHEA Grapalat" w:hAnsi="GHEA Grapalat" w:cs="Arial"/>
                <w:color w:val="000000"/>
                <w:sz w:val="20"/>
                <w:szCs w:val="20"/>
                <w:lang w:val="hy-AM"/>
              </w:rPr>
            </w:pPr>
          </w:p>
        </w:tc>
        <w:tc>
          <w:tcPr>
            <w:tcW w:w="2331" w:type="dxa"/>
            <w:tcBorders>
              <w:top w:val="single" w:sz="4" w:space="0" w:color="auto"/>
              <w:left w:val="nil"/>
              <w:bottom w:val="single" w:sz="4" w:space="0" w:color="auto"/>
              <w:right w:val="single" w:sz="4" w:space="0" w:color="auto"/>
            </w:tcBorders>
            <w:vAlign w:val="center"/>
          </w:tcPr>
          <w:p w14:paraId="0A82820A" w14:textId="6E767AB8" w:rsidR="00543B70" w:rsidRPr="0036641C" w:rsidRDefault="00BB3802" w:rsidP="00A25D23">
            <w:pPr>
              <w:ind w:left="-84"/>
              <w:jc w:val="center"/>
              <w:rPr>
                <w:rFonts w:ascii="GHEA Grapalat" w:hAnsi="GHEA Grapalat" w:cs="Arial"/>
                <w:sz w:val="20"/>
                <w:szCs w:val="20"/>
                <w:lang w:val="hy-AM"/>
              </w:rPr>
            </w:pPr>
            <w:r>
              <w:rPr>
                <w:rFonts w:ascii="GHEA Grapalat" w:hAnsi="GHEA Grapalat" w:cs="Helvetica"/>
                <w:color w:val="403931"/>
                <w:sz w:val="22"/>
                <w:szCs w:val="22"/>
                <w:shd w:val="clear" w:color="auto" w:fill="F5F5F5"/>
                <w:lang w:val="hy-AM"/>
              </w:rPr>
              <w:t>Երևան քաղաքի  Կենտրոն վարչական շրջանի բակերի ընթացիկ վերանորոգման   աշխատանքներ</w:t>
            </w:r>
          </w:p>
        </w:tc>
        <w:tc>
          <w:tcPr>
            <w:tcW w:w="537" w:type="dxa"/>
            <w:tcBorders>
              <w:top w:val="single" w:sz="4" w:space="0" w:color="auto"/>
              <w:left w:val="nil"/>
              <w:bottom w:val="single" w:sz="4" w:space="0" w:color="auto"/>
              <w:right w:val="single" w:sz="4" w:space="0" w:color="auto"/>
            </w:tcBorders>
            <w:textDirection w:val="btLr"/>
            <w:vAlign w:val="center"/>
            <w:hideMark/>
          </w:tcPr>
          <w:p w14:paraId="4BC37367" w14:textId="1E1F273A" w:rsidR="00543B70" w:rsidRPr="0036641C" w:rsidRDefault="000C28AC" w:rsidP="00A25D23">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hideMark/>
          </w:tcPr>
          <w:p w14:paraId="242F11FB" w14:textId="27C5A2E7" w:rsidR="00543B70" w:rsidRPr="0036641C" w:rsidRDefault="000C28AC" w:rsidP="00A25D23">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hideMark/>
          </w:tcPr>
          <w:p w14:paraId="3CD1A2AD" w14:textId="43C5A120" w:rsidR="00543B70" w:rsidRPr="0036641C" w:rsidRDefault="000C28AC"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hideMark/>
          </w:tcPr>
          <w:p w14:paraId="515A8E2E" w14:textId="63B8FFE5"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5</w:t>
            </w:r>
            <w:r>
              <w:rPr>
                <w:rFonts w:ascii="GHEA Grapalat" w:hAnsi="GHEA Grapalat" w:cs="Arial"/>
                <w:sz w:val="28"/>
                <w:szCs w:val="28"/>
                <w:vertAlign w:val="superscript"/>
              </w:rPr>
              <w:t>0%</w:t>
            </w:r>
          </w:p>
        </w:tc>
        <w:tc>
          <w:tcPr>
            <w:tcW w:w="589" w:type="dxa"/>
            <w:tcBorders>
              <w:top w:val="single" w:sz="4" w:space="0" w:color="auto"/>
              <w:left w:val="nil"/>
              <w:bottom w:val="single" w:sz="4" w:space="0" w:color="auto"/>
              <w:right w:val="single" w:sz="4" w:space="0" w:color="auto"/>
            </w:tcBorders>
            <w:textDirection w:val="btLr"/>
          </w:tcPr>
          <w:p w14:paraId="1A0D518E" w14:textId="1FC7BB8B" w:rsidR="00543B70" w:rsidRPr="0036641C" w:rsidRDefault="00543B70" w:rsidP="00A25D23">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5</w:t>
            </w:r>
            <w:r>
              <w:rPr>
                <w:rFonts w:ascii="GHEA Grapalat" w:hAnsi="GHEA Grapalat" w:cs="Arial"/>
                <w:sz w:val="28"/>
                <w:szCs w:val="28"/>
                <w:vertAlign w:val="superscript"/>
                <w:lang w:val="ru-RU"/>
              </w:rPr>
              <w:t>0</w:t>
            </w:r>
            <w:r>
              <w:rPr>
                <w:rFonts w:ascii="GHEA Grapalat" w:hAnsi="GHEA Grapalat" w:cs="Arial"/>
                <w:sz w:val="28"/>
                <w:szCs w:val="28"/>
                <w:vertAlign w:val="superscript"/>
                <w:lang w:val="pt-BR"/>
              </w:rPr>
              <w:t>%</w:t>
            </w:r>
          </w:p>
        </w:tc>
        <w:tc>
          <w:tcPr>
            <w:tcW w:w="448" w:type="dxa"/>
            <w:tcBorders>
              <w:top w:val="single" w:sz="4" w:space="0" w:color="auto"/>
              <w:left w:val="nil"/>
              <w:bottom w:val="single" w:sz="4" w:space="0" w:color="auto"/>
              <w:right w:val="single" w:sz="4" w:space="0" w:color="auto"/>
            </w:tcBorders>
            <w:textDirection w:val="btLr"/>
          </w:tcPr>
          <w:p w14:paraId="0BFE7C12" w14:textId="5F7BB26B" w:rsidR="00543B70" w:rsidRPr="0036641C" w:rsidRDefault="00543B70" w:rsidP="00A25D23">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5</w:t>
            </w:r>
            <w:r>
              <w:rPr>
                <w:rFonts w:ascii="GHEA Grapalat" w:hAnsi="GHEA Grapalat" w:cs="Arial"/>
                <w:sz w:val="28"/>
                <w:szCs w:val="28"/>
                <w:vertAlign w:val="superscript"/>
                <w:lang w:val="pt-BR"/>
              </w:rPr>
              <w:t>0%</w:t>
            </w:r>
          </w:p>
        </w:tc>
        <w:tc>
          <w:tcPr>
            <w:tcW w:w="482" w:type="dxa"/>
            <w:tcBorders>
              <w:top w:val="single" w:sz="4" w:space="0" w:color="auto"/>
              <w:left w:val="nil"/>
              <w:bottom w:val="single" w:sz="4" w:space="0" w:color="auto"/>
              <w:right w:val="single" w:sz="4" w:space="0" w:color="auto"/>
            </w:tcBorders>
            <w:textDirection w:val="btLr"/>
          </w:tcPr>
          <w:p w14:paraId="3CEA7CF4" w14:textId="59D4FC45" w:rsidR="00543B70" w:rsidRPr="0036641C" w:rsidRDefault="00327BF2"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75</w:t>
            </w:r>
            <w:r w:rsidR="00543B70">
              <w:rPr>
                <w:rFonts w:ascii="GHEA Grapalat" w:hAnsi="GHEA Grapalat" w:cs="Arial"/>
                <w:sz w:val="28"/>
                <w:szCs w:val="28"/>
                <w:vertAlign w:val="superscript"/>
                <w:lang w:val="pt-BR"/>
              </w:rPr>
              <w:t>%</w:t>
            </w:r>
          </w:p>
        </w:tc>
        <w:tc>
          <w:tcPr>
            <w:tcW w:w="537" w:type="dxa"/>
            <w:tcBorders>
              <w:top w:val="single" w:sz="4" w:space="0" w:color="auto"/>
              <w:left w:val="nil"/>
              <w:bottom w:val="single" w:sz="4" w:space="0" w:color="auto"/>
              <w:right w:val="single" w:sz="4" w:space="0" w:color="auto"/>
            </w:tcBorders>
            <w:textDirection w:val="btLr"/>
          </w:tcPr>
          <w:p w14:paraId="0AC8823F" w14:textId="691F71AE" w:rsidR="00543B70" w:rsidRPr="0036641C" w:rsidRDefault="00327BF2"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75</w:t>
            </w:r>
            <w:r w:rsidR="00543B70">
              <w:rPr>
                <w:rFonts w:ascii="GHEA Grapalat" w:hAnsi="GHEA Grapalat" w:cs="Arial"/>
                <w:sz w:val="28"/>
                <w:szCs w:val="28"/>
                <w:vertAlign w:val="superscript"/>
                <w:lang w:val="pt-BR"/>
              </w:rPr>
              <w:t>%</w:t>
            </w:r>
          </w:p>
        </w:tc>
        <w:tc>
          <w:tcPr>
            <w:tcW w:w="537" w:type="dxa"/>
            <w:tcBorders>
              <w:top w:val="single" w:sz="4" w:space="0" w:color="auto"/>
              <w:left w:val="nil"/>
              <w:bottom w:val="single" w:sz="4" w:space="0" w:color="auto"/>
              <w:right w:val="single" w:sz="4" w:space="0" w:color="auto"/>
            </w:tcBorders>
            <w:textDirection w:val="btLr"/>
          </w:tcPr>
          <w:p w14:paraId="49396A0D" w14:textId="0F5C4480" w:rsidR="00543B70" w:rsidRPr="0036641C" w:rsidRDefault="00327BF2"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75</w:t>
            </w:r>
            <w:r w:rsidR="00543B70">
              <w:rPr>
                <w:rFonts w:ascii="GHEA Grapalat" w:hAnsi="GHEA Grapalat" w:cs="Arial"/>
                <w:sz w:val="28"/>
                <w:szCs w:val="28"/>
                <w:vertAlign w:val="superscript"/>
                <w:lang w:val="pt-BR"/>
              </w:rPr>
              <w:t>%</w:t>
            </w:r>
          </w:p>
        </w:tc>
        <w:tc>
          <w:tcPr>
            <w:tcW w:w="537" w:type="dxa"/>
            <w:tcBorders>
              <w:top w:val="single" w:sz="4" w:space="0" w:color="auto"/>
              <w:left w:val="nil"/>
              <w:bottom w:val="single" w:sz="4" w:space="0" w:color="auto"/>
              <w:right w:val="single" w:sz="4" w:space="0" w:color="auto"/>
            </w:tcBorders>
            <w:textDirection w:val="btLr"/>
            <w:hideMark/>
          </w:tcPr>
          <w:p w14:paraId="3AA65348" w14:textId="1A1BEEA7"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hideMark/>
          </w:tcPr>
          <w:p w14:paraId="19D5D3D7" w14:textId="464B1BF8"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vAlign w:val="center"/>
            <w:hideMark/>
          </w:tcPr>
          <w:p w14:paraId="3B2C9B0C" w14:textId="64DBB5F7"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451" w:type="dxa"/>
            <w:tcBorders>
              <w:top w:val="single" w:sz="4" w:space="0" w:color="auto"/>
              <w:left w:val="nil"/>
              <w:bottom w:val="single" w:sz="4" w:space="0" w:color="auto"/>
              <w:right w:val="single" w:sz="4" w:space="0" w:color="auto"/>
            </w:tcBorders>
            <w:textDirection w:val="btLr"/>
            <w:hideMark/>
          </w:tcPr>
          <w:p w14:paraId="39450130" w14:textId="7A0803B4"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bl>
    <w:p w14:paraId="120EE76D" w14:textId="77777777" w:rsidR="009874A0" w:rsidRPr="0036641C" w:rsidRDefault="009874A0" w:rsidP="009874A0">
      <w:pPr>
        <w:rPr>
          <w:rFonts w:ascii="GHEA Grapalat" w:hAnsi="GHEA Grapalat"/>
          <w:i/>
          <w:sz w:val="18"/>
          <w:szCs w:val="18"/>
          <w:lang w:val="hy-AM"/>
        </w:rPr>
      </w:pPr>
    </w:p>
    <w:p w14:paraId="1AF887E5" w14:textId="64F1730E" w:rsidR="00C02179" w:rsidRPr="00C02179" w:rsidRDefault="00C02179" w:rsidP="00543B70">
      <w:pPr>
        <w:rPr>
          <w:rFonts w:ascii="GHEA Grapalat" w:hAnsi="GHEA Grapalat"/>
          <w:sz w:val="20"/>
          <w:lang w:val="hy-AM"/>
        </w:rPr>
      </w:pPr>
      <w:r w:rsidRPr="00C02179">
        <w:rPr>
          <w:rFonts w:ascii="GHEA Grapalat" w:hAnsi="GHEA Grapalat" w:cs="Sylfaen"/>
          <w:i/>
          <w:sz w:val="18"/>
          <w:szCs w:val="18"/>
          <w:lang w:val="hy-AM"/>
        </w:rPr>
        <w:t>* Վճարման ենթակա գումարները ներկայացվում են աճողական կարգով</w:t>
      </w:r>
      <w:r w:rsidR="00543B70">
        <w:rPr>
          <w:rFonts w:ascii="GHEA Grapalat" w:hAnsi="GHEA Grapalat" w:cs="Sylfaen"/>
          <w:i/>
          <w:sz w:val="18"/>
          <w:szCs w:val="18"/>
          <w:lang w:val="hy-AM"/>
        </w:rPr>
        <w:t>.</w:t>
      </w:r>
      <w:r w:rsidRPr="00C02179">
        <w:rPr>
          <w:rFonts w:ascii="GHEA Grapalat" w:hAnsi="GHEA Grapalat" w:cs="Sylfaen"/>
          <w:i/>
          <w:sz w:val="18"/>
          <w:szCs w:val="18"/>
          <w:lang w:val="hy-AM"/>
        </w:rPr>
        <w:t xml:space="preserve">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C42264"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C42264"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Pr="0036641C" w:rsidRDefault="009874A0"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lastRenderedPageBreak/>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98259" w14:textId="77777777" w:rsidR="00D14C6B" w:rsidRDefault="00D14C6B">
      <w:r>
        <w:separator/>
      </w:r>
    </w:p>
  </w:endnote>
  <w:endnote w:type="continuationSeparator" w:id="0">
    <w:p w14:paraId="30C72AB6" w14:textId="77777777" w:rsidR="00D14C6B" w:rsidRDefault="00D14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1D88E" w14:textId="77777777" w:rsidR="00D14C6B" w:rsidRDefault="00D14C6B">
      <w:r>
        <w:separator/>
      </w:r>
    </w:p>
  </w:footnote>
  <w:footnote w:type="continuationSeparator" w:id="0">
    <w:p w14:paraId="32F11250" w14:textId="77777777" w:rsidR="00D14C6B" w:rsidRDefault="00D14C6B">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F6D316D"/>
    <w:multiLevelType w:val="hybridMultilevel"/>
    <w:tmpl w:val="A25E7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8"/>
  </w:num>
  <w:num w:numId="2" w16cid:durableId="1332488179">
    <w:abstractNumId w:val="8"/>
  </w:num>
  <w:num w:numId="3" w16cid:durableId="584845084">
    <w:abstractNumId w:val="25"/>
  </w:num>
  <w:num w:numId="4" w16cid:durableId="1968583546">
    <w:abstractNumId w:val="20"/>
  </w:num>
  <w:num w:numId="5" w16cid:durableId="2077167172">
    <w:abstractNumId w:val="30"/>
  </w:num>
  <w:num w:numId="6" w16cid:durableId="2093043059">
    <w:abstractNumId w:val="28"/>
    <w:lvlOverride w:ilvl="0">
      <w:startOverride w:val="1"/>
    </w:lvlOverride>
    <w:lvlOverride w:ilvl="1"/>
    <w:lvlOverride w:ilvl="2"/>
    <w:lvlOverride w:ilvl="3"/>
    <w:lvlOverride w:ilvl="4"/>
    <w:lvlOverride w:ilvl="5"/>
    <w:lvlOverride w:ilvl="6"/>
    <w:lvlOverride w:ilvl="7"/>
    <w:lvlOverride w:ilvl="8"/>
  </w:num>
  <w:num w:numId="7" w16cid:durableId="18868651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4"/>
  </w:num>
  <w:num w:numId="10" w16cid:durableId="1903061113">
    <w:abstractNumId w:val="5"/>
  </w:num>
  <w:num w:numId="11" w16cid:durableId="286200411">
    <w:abstractNumId w:val="7"/>
  </w:num>
  <w:num w:numId="12" w16cid:durableId="1058819360">
    <w:abstractNumId w:val="37"/>
  </w:num>
  <w:num w:numId="13" w16cid:durableId="1657607557">
    <w:abstractNumId w:val="32"/>
  </w:num>
  <w:num w:numId="14" w16cid:durableId="829445801">
    <w:abstractNumId w:val="13"/>
  </w:num>
  <w:num w:numId="15" w16cid:durableId="1556358300">
    <w:abstractNumId w:val="35"/>
  </w:num>
  <w:num w:numId="16" w16cid:durableId="1451166520">
    <w:abstractNumId w:val="18"/>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38"/>
  </w:num>
  <w:num w:numId="22" w16cid:durableId="1729375909">
    <w:abstractNumId w:val="36"/>
  </w:num>
  <w:num w:numId="23" w16cid:durableId="1884899730">
    <w:abstractNumId w:val="29"/>
  </w:num>
  <w:num w:numId="24" w16cid:durableId="373819174">
    <w:abstractNumId w:val="0"/>
  </w:num>
  <w:num w:numId="25" w16cid:durableId="552545626">
    <w:abstractNumId w:val="16"/>
  </w:num>
  <w:num w:numId="26" w16cid:durableId="1476602733">
    <w:abstractNumId w:val="22"/>
  </w:num>
  <w:num w:numId="27" w16cid:durableId="453453050">
    <w:abstractNumId w:val="27"/>
  </w:num>
  <w:num w:numId="28" w16cid:durableId="1480418402">
    <w:abstractNumId w:val="11"/>
  </w:num>
  <w:num w:numId="29" w16cid:durableId="1019546224">
    <w:abstractNumId w:val="9"/>
  </w:num>
  <w:num w:numId="30" w16cid:durableId="691228855">
    <w:abstractNumId w:val="15"/>
  </w:num>
  <w:num w:numId="31" w16cid:durableId="1633827650">
    <w:abstractNumId w:val="26"/>
  </w:num>
  <w:num w:numId="32" w16cid:durableId="979115531">
    <w:abstractNumId w:val="31"/>
  </w:num>
  <w:num w:numId="33" w16cid:durableId="1884126272">
    <w:abstractNumId w:val="2"/>
  </w:num>
  <w:num w:numId="34" w16cid:durableId="1763187156">
    <w:abstractNumId w:val="10"/>
  </w:num>
  <w:num w:numId="35" w16cid:durableId="864640700">
    <w:abstractNumId w:val="12"/>
  </w:num>
  <w:num w:numId="36" w16cid:durableId="255480541">
    <w:abstractNumId w:val="33"/>
  </w:num>
  <w:num w:numId="37" w16cid:durableId="319968546">
    <w:abstractNumId w:val="17"/>
  </w:num>
  <w:num w:numId="38" w16cid:durableId="626668909">
    <w:abstractNumId w:val="23"/>
  </w:num>
  <w:num w:numId="39" w16cid:durableId="340088712">
    <w:abstractNumId w:val="19"/>
  </w:num>
  <w:num w:numId="40" w16cid:durableId="1218198914">
    <w:abstractNumId w:val="34"/>
  </w:num>
  <w:num w:numId="41" w16cid:durableId="2127774051">
    <w:abstractNumId w:val="21"/>
  </w:num>
  <w:num w:numId="42" w16cid:durableId="60137838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626"/>
    <w:rsid w:val="000058CF"/>
    <w:rsid w:val="00005D30"/>
    <w:rsid w:val="00006267"/>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4C7F"/>
    <w:rsid w:val="00024CD2"/>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173"/>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7DE"/>
    <w:rsid w:val="00085931"/>
    <w:rsid w:val="00085DE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4092"/>
    <w:rsid w:val="000B5028"/>
    <w:rsid w:val="000B519A"/>
    <w:rsid w:val="000B55AD"/>
    <w:rsid w:val="000B5AE5"/>
    <w:rsid w:val="000B65C4"/>
    <w:rsid w:val="000B700B"/>
    <w:rsid w:val="000B7641"/>
    <w:rsid w:val="000B7C54"/>
    <w:rsid w:val="000C0396"/>
    <w:rsid w:val="000C062F"/>
    <w:rsid w:val="000C0A9D"/>
    <w:rsid w:val="000C12A6"/>
    <w:rsid w:val="000C165F"/>
    <w:rsid w:val="000C28AC"/>
    <w:rsid w:val="000C3432"/>
    <w:rsid w:val="000C36C6"/>
    <w:rsid w:val="000C5068"/>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A57"/>
    <w:rsid w:val="000E1C31"/>
    <w:rsid w:val="000E20A1"/>
    <w:rsid w:val="000E21E6"/>
    <w:rsid w:val="000E2416"/>
    <w:rsid w:val="000E2427"/>
    <w:rsid w:val="000E267C"/>
    <w:rsid w:val="000E2D7B"/>
    <w:rsid w:val="000E308B"/>
    <w:rsid w:val="000E31E7"/>
    <w:rsid w:val="000E3BE9"/>
    <w:rsid w:val="000E3D1E"/>
    <w:rsid w:val="000E3F9A"/>
    <w:rsid w:val="000E426E"/>
    <w:rsid w:val="000E4C35"/>
    <w:rsid w:val="000E4E92"/>
    <w:rsid w:val="000E4F9F"/>
    <w:rsid w:val="000E5257"/>
    <w:rsid w:val="000E5278"/>
    <w:rsid w:val="000E5F1F"/>
    <w:rsid w:val="000E69BB"/>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877"/>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6FCC"/>
    <w:rsid w:val="00117020"/>
    <w:rsid w:val="00117328"/>
    <w:rsid w:val="00117964"/>
    <w:rsid w:val="00117DAA"/>
    <w:rsid w:val="00121AA7"/>
    <w:rsid w:val="00124235"/>
    <w:rsid w:val="001242C4"/>
    <w:rsid w:val="00124461"/>
    <w:rsid w:val="00125808"/>
    <w:rsid w:val="001264EA"/>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0D57"/>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AD8"/>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76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3ED3"/>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01"/>
    <w:rsid w:val="001808AF"/>
    <w:rsid w:val="00180EB9"/>
    <w:rsid w:val="00180EE9"/>
    <w:rsid w:val="00181C60"/>
    <w:rsid w:val="00181F0F"/>
    <w:rsid w:val="00181F75"/>
    <w:rsid w:val="00183004"/>
    <w:rsid w:val="0018301A"/>
    <w:rsid w:val="001830FF"/>
    <w:rsid w:val="00183FEA"/>
    <w:rsid w:val="00184D18"/>
    <w:rsid w:val="00184D37"/>
    <w:rsid w:val="00184F17"/>
    <w:rsid w:val="00185684"/>
    <w:rsid w:val="0018591C"/>
    <w:rsid w:val="0018599C"/>
    <w:rsid w:val="00185DF9"/>
    <w:rsid w:val="00186117"/>
    <w:rsid w:val="00187D9C"/>
    <w:rsid w:val="00187E9B"/>
    <w:rsid w:val="00191D5F"/>
    <w:rsid w:val="00192606"/>
    <w:rsid w:val="00192A1F"/>
    <w:rsid w:val="001932A7"/>
    <w:rsid w:val="001937E9"/>
    <w:rsid w:val="00193871"/>
    <w:rsid w:val="0019419E"/>
    <w:rsid w:val="00194598"/>
    <w:rsid w:val="00194DBD"/>
    <w:rsid w:val="00195835"/>
    <w:rsid w:val="00195F24"/>
    <w:rsid w:val="00196487"/>
    <w:rsid w:val="001A1564"/>
    <w:rsid w:val="001A23A6"/>
    <w:rsid w:val="001A2579"/>
    <w:rsid w:val="001A2F72"/>
    <w:rsid w:val="001A352F"/>
    <w:rsid w:val="001A3810"/>
    <w:rsid w:val="001A3FEC"/>
    <w:rsid w:val="001A43A4"/>
    <w:rsid w:val="001A4EF7"/>
    <w:rsid w:val="001A5BC8"/>
    <w:rsid w:val="001A5C02"/>
    <w:rsid w:val="001B0D9A"/>
    <w:rsid w:val="001B1150"/>
    <w:rsid w:val="001B12D4"/>
    <w:rsid w:val="001B130B"/>
    <w:rsid w:val="001B1370"/>
    <w:rsid w:val="001B1FC4"/>
    <w:rsid w:val="001B21A3"/>
    <w:rsid w:val="001B24C7"/>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64E"/>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23F9"/>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6F5"/>
    <w:rsid w:val="00211AA3"/>
    <w:rsid w:val="002127B9"/>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28EB"/>
    <w:rsid w:val="0023354E"/>
    <w:rsid w:val="00233EB5"/>
    <w:rsid w:val="0023571C"/>
    <w:rsid w:val="00236B75"/>
    <w:rsid w:val="00237BF6"/>
    <w:rsid w:val="0024027D"/>
    <w:rsid w:val="00240289"/>
    <w:rsid w:val="0024041A"/>
    <w:rsid w:val="00240B4B"/>
    <w:rsid w:val="0024186B"/>
    <w:rsid w:val="0024205E"/>
    <w:rsid w:val="00242D36"/>
    <w:rsid w:val="00243317"/>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6D9B"/>
    <w:rsid w:val="00257773"/>
    <w:rsid w:val="00260092"/>
    <w:rsid w:val="00260569"/>
    <w:rsid w:val="00260E64"/>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45B"/>
    <w:rsid w:val="002737E0"/>
    <w:rsid w:val="002738E8"/>
    <w:rsid w:val="00273A88"/>
    <w:rsid w:val="00273B4F"/>
    <w:rsid w:val="00274353"/>
    <w:rsid w:val="0027499F"/>
    <w:rsid w:val="00274BDF"/>
    <w:rsid w:val="00274F0E"/>
    <w:rsid w:val="00274FD9"/>
    <w:rsid w:val="002754C4"/>
    <w:rsid w:val="00276441"/>
    <w:rsid w:val="00276B03"/>
    <w:rsid w:val="00276DC1"/>
    <w:rsid w:val="00277057"/>
    <w:rsid w:val="00277F14"/>
    <w:rsid w:val="0028014C"/>
    <w:rsid w:val="00280E91"/>
    <w:rsid w:val="00281740"/>
    <w:rsid w:val="002818B9"/>
    <w:rsid w:val="00281D16"/>
    <w:rsid w:val="00283198"/>
    <w:rsid w:val="00283E26"/>
    <w:rsid w:val="00283F0A"/>
    <w:rsid w:val="002846B1"/>
    <w:rsid w:val="00284B4A"/>
    <w:rsid w:val="00285D2B"/>
    <w:rsid w:val="002865C6"/>
    <w:rsid w:val="00286AD3"/>
    <w:rsid w:val="0028726A"/>
    <w:rsid w:val="002877FC"/>
    <w:rsid w:val="00287968"/>
    <w:rsid w:val="00290EF1"/>
    <w:rsid w:val="00291919"/>
    <w:rsid w:val="00291A55"/>
    <w:rsid w:val="00291EFF"/>
    <w:rsid w:val="002926D4"/>
    <w:rsid w:val="00292844"/>
    <w:rsid w:val="0029296E"/>
    <w:rsid w:val="00293811"/>
    <w:rsid w:val="00293A25"/>
    <w:rsid w:val="00293A76"/>
    <w:rsid w:val="002941F2"/>
    <w:rsid w:val="00294559"/>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AFC"/>
    <w:rsid w:val="002C0DD6"/>
    <w:rsid w:val="002C1050"/>
    <w:rsid w:val="002C170C"/>
    <w:rsid w:val="002C1AE5"/>
    <w:rsid w:val="002C205F"/>
    <w:rsid w:val="002C2729"/>
    <w:rsid w:val="002C27EB"/>
    <w:rsid w:val="002C2AAB"/>
    <w:rsid w:val="002C31BD"/>
    <w:rsid w:val="002C3CAA"/>
    <w:rsid w:val="002C49AC"/>
    <w:rsid w:val="002C4DBF"/>
    <w:rsid w:val="002C623B"/>
    <w:rsid w:val="002C6CF7"/>
    <w:rsid w:val="002C7037"/>
    <w:rsid w:val="002C761F"/>
    <w:rsid w:val="002D026C"/>
    <w:rsid w:val="002D02FE"/>
    <w:rsid w:val="002D0F3C"/>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2B83"/>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046F"/>
    <w:rsid w:val="00301113"/>
    <w:rsid w:val="0030112B"/>
    <w:rsid w:val="00301193"/>
    <w:rsid w:val="0030129D"/>
    <w:rsid w:val="003016D8"/>
    <w:rsid w:val="0030170D"/>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4C1A"/>
    <w:rsid w:val="00325546"/>
    <w:rsid w:val="003257F0"/>
    <w:rsid w:val="00325906"/>
    <w:rsid w:val="003259C5"/>
    <w:rsid w:val="00325CC0"/>
    <w:rsid w:val="00326507"/>
    <w:rsid w:val="003266BD"/>
    <w:rsid w:val="00327436"/>
    <w:rsid w:val="003275D4"/>
    <w:rsid w:val="00327BF2"/>
    <w:rsid w:val="00331607"/>
    <w:rsid w:val="00333314"/>
    <w:rsid w:val="00333347"/>
    <w:rsid w:val="0033399B"/>
    <w:rsid w:val="00333B25"/>
    <w:rsid w:val="003343B0"/>
    <w:rsid w:val="00334564"/>
    <w:rsid w:val="00334B2F"/>
    <w:rsid w:val="0033571F"/>
    <w:rsid w:val="00335C2A"/>
    <w:rsid w:val="00336F9A"/>
    <w:rsid w:val="00340083"/>
    <w:rsid w:val="003414F9"/>
    <w:rsid w:val="00341A74"/>
    <w:rsid w:val="00341D7A"/>
    <w:rsid w:val="00341ED4"/>
    <w:rsid w:val="0034228E"/>
    <w:rsid w:val="003427DF"/>
    <w:rsid w:val="003428C2"/>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3C7B"/>
    <w:rsid w:val="00354D13"/>
    <w:rsid w:val="00355533"/>
    <w:rsid w:val="0035555B"/>
    <w:rsid w:val="003566AC"/>
    <w:rsid w:val="00356CF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4FC"/>
    <w:rsid w:val="00365FCC"/>
    <w:rsid w:val="0036641C"/>
    <w:rsid w:val="0036718E"/>
    <w:rsid w:val="003675B2"/>
    <w:rsid w:val="00370ECD"/>
    <w:rsid w:val="0037177E"/>
    <w:rsid w:val="003717D2"/>
    <w:rsid w:val="003727BE"/>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5CC6"/>
    <w:rsid w:val="003862E0"/>
    <w:rsid w:val="00386369"/>
    <w:rsid w:val="00386B17"/>
    <w:rsid w:val="00386E4B"/>
    <w:rsid w:val="003871DA"/>
    <w:rsid w:val="00387F66"/>
    <w:rsid w:val="00390347"/>
    <w:rsid w:val="00391E56"/>
    <w:rsid w:val="00392525"/>
    <w:rsid w:val="0039338D"/>
    <w:rsid w:val="003946B4"/>
    <w:rsid w:val="003949A5"/>
    <w:rsid w:val="00395D6D"/>
    <w:rsid w:val="0039646A"/>
    <w:rsid w:val="00396D60"/>
    <w:rsid w:val="00397229"/>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3DD0"/>
    <w:rsid w:val="003B47BB"/>
    <w:rsid w:val="003B4A74"/>
    <w:rsid w:val="003B585C"/>
    <w:rsid w:val="003B5AE9"/>
    <w:rsid w:val="003B60D5"/>
    <w:rsid w:val="003B6791"/>
    <w:rsid w:val="003B681E"/>
    <w:rsid w:val="003B6A1B"/>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00E"/>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2DF7"/>
    <w:rsid w:val="003D39F7"/>
    <w:rsid w:val="003D4374"/>
    <w:rsid w:val="003D4668"/>
    <w:rsid w:val="003D5233"/>
    <w:rsid w:val="003D56A5"/>
    <w:rsid w:val="003D666D"/>
    <w:rsid w:val="003D7502"/>
    <w:rsid w:val="003D7720"/>
    <w:rsid w:val="003D776F"/>
    <w:rsid w:val="003D7F8E"/>
    <w:rsid w:val="003D7FD7"/>
    <w:rsid w:val="003E01D5"/>
    <w:rsid w:val="003E029A"/>
    <w:rsid w:val="003E093F"/>
    <w:rsid w:val="003E10D6"/>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3F7C1A"/>
    <w:rsid w:val="0040112D"/>
    <w:rsid w:val="00401BA5"/>
    <w:rsid w:val="00401E6C"/>
    <w:rsid w:val="004021AA"/>
    <w:rsid w:val="0040241C"/>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C11"/>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19B2"/>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4E9F"/>
    <w:rsid w:val="0045525D"/>
    <w:rsid w:val="004553DE"/>
    <w:rsid w:val="00456CBB"/>
    <w:rsid w:val="00456E92"/>
    <w:rsid w:val="00457745"/>
    <w:rsid w:val="00460310"/>
    <w:rsid w:val="00460CA5"/>
    <w:rsid w:val="0046188C"/>
    <w:rsid w:val="0046215E"/>
    <w:rsid w:val="0046273D"/>
    <w:rsid w:val="00463461"/>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80162"/>
    <w:rsid w:val="00481303"/>
    <w:rsid w:val="004813B3"/>
    <w:rsid w:val="00481E8C"/>
    <w:rsid w:val="004823CC"/>
    <w:rsid w:val="0048294C"/>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B35"/>
    <w:rsid w:val="00496E18"/>
    <w:rsid w:val="00497142"/>
    <w:rsid w:val="004974D8"/>
    <w:rsid w:val="004A0765"/>
    <w:rsid w:val="004A1734"/>
    <w:rsid w:val="004A1C5D"/>
    <w:rsid w:val="004A1CC7"/>
    <w:rsid w:val="004A2D8F"/>
    <w:rsid w:val="004A3051"/>
    <w:rsid w:val="004A3E84"/>
    <w:rsid w:val="004A6480"/>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55A"/>
    <w:rsid w:val="004C5CF3"/>
    <w:rsid w:val="004C77DB"/>
    <w:rsid w:val="004D0281"/>
    <w:rsid w:val="004D0AE2"/>
    <w:rsid w:val="004D1C32"/>
    <w:rsid w:val="004D1E87"/>
    <w:rsid w:val="004D231B"/>
    <w:rsid w:val="004D2727"/>
    <w:rsid w:val="004D28BA"/>
    <w:rsid w:val="004D2B4B"/>
    <w:rsid w:val="004D304E"/>
    <w:rsid w:val="004D3D8F"/>
    <w:rsid w:val="004D4452"/>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26A"/>
    <w:rsid w:val="004E3618"/>
    <w:rsid w:val="004E386A"/>
    <w:rsid w:val="004E46CE"/>
    <w:rsid w:val="004E4706"/>
    <w:rsid w:val="004E515C"/>
    <w:rsid w:val="004E54F5"/>
    <w:rsid w:val="004E5843"/>
    <w:rsid w:val="004E6A12"/>
    <w:rsid w:val="004E6E9A"/>
    <w:rsid w:val="004E7F13"/>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3B70"/>
    <w:rsid w:val="0054449E"/>
    <w:rsid w:val="00544728"/>
    <w:rsid w:val="00544B52"/>
    <w:rsid w:val="00544CFA"/>
    <w:rsid w:val="005457B4"/>
    <w:rsid w:val="00545BDE"/>
    <w:rsid w:val="00545F4E"/>
    <w:rsid w:val="00546DDE"/>
    <w:rsid w:val="0054752B"/>
    <w:rsid w:val="005511C8"/>
    <w:rsid w:val="00551E52"/>
    <w:rsid w:val="005525A4"/>
    <w:rsid w:val="00552D6E"/>
    <w:rsid w:val="00553B79"/>
    <w:rsid w:val="00553DFD"/>
    <w:rsid w:val="00556113"/>
    <w:rsid w:val="0055623A"/>
    <w:rsid w:val="005563D9"/>
    <w:rsid w:val="005566F0"/>
    <w:rsid w:val="005577B1"/>
    <w:rsid w:val="00557E3D"/>
    <w:rsid w:val="00560733"/>
    <w:rsid w:val="00560961"/>
    <w:rsid w:val="005625EF"/>
    <w:rsid w:val="00562EB1"/>
    <w:rsid w:val="00562F4E"/>
    <w:rsid w:val="00563192"/>
    <w:rsid w:val="0056331A"/>
    <w:rsid w:val="005639B0"/>
    <w:rsid w:val="00564FB7"/>
    <w:rsid w:val="00565307"/>
    <w:rsid w:val="00565600"/>
    <w:rsid w:val="005661D3"/>
    <w:rsid w:val="0056625A"/>
    <w:rsid w:val="00567040"/>
    <w:rsid w:val="005670AA"/>
    <w:rsid w:val="005716B8"/>
    <w:rsid w:val="00571702"/>
    <w:rsid w:val="005717D8"/>
    <w:rsid w:val="00571F29"/>
    <w:rsid w:val="00572E1F"/>
    <w:rsid w:val="005739AB"/>
    <w:rsid w:val="005746E8"/>
    <w:rsid w:val="0057526A"/>
    <w:rsid w:val="00575476"/>
    <w:rsid w:val="005754F7"/>
    <w:rsid w:val="00575C75"/>
    <w:rsid w:val="005765A3"/>
    <w:rsid w:val="00576C0C"/>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1959"/>
    <w:rsid w:val="00592A50"/>
    <w:rsid w:val="00592A96"/>
    <w:rsid w:val="005939DE"/>
    <w:rsid w:val="0059404D"/>
    <w:rsid w:val="00594FEE"/>
    <w:rsid w:val="00595213"/>
    <w:rsid w:val="005953F4"/>
    <w:rsid w:val="00595CB1"/>
    <w:rsid w:val="005960B4"/>
    <w:rsid w:val="0059636E"/>
    <w:rsid w:val="005A11A0"/>
    <w:rsid w:val="005A1236"/>
    <w:rsid w:val="005A16C6"/>
    <w:rsid w:val="005A1D54"/>
    <w:rsid w:val="005A2F83"/>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83F"/>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F96"/>
    <w:rsid w:val="005F68D4"/>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4F73"/>
    <w:rsid w:val="006354D5"/>
    <w:rsid w:val="00635D52"/>
    <w:rsid w:val="006363B2"/>
    <w:rsid w:val="006366ED"/>
    <w:rsid w:val="006368CC"/>
    <w:rsid w:val="00636F6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32"/>
    <w:rsid w:val="006657A3"/>
    <w:rsid w:val="006657EE"/>
    <w:rsid w:val="00667A56"/>
    <w:rsid w:val="00670001"/>
    <w:rsid w:val="006704BF"/>
    <w:rsid w:val="00670E42"/>
    <w:rsid w:val="0067102D"/>
    <w:rsid w:val="00671A82"/>
    <w:rsid w:val="0067229B"/>
    <w:rsid w:val="0067579A"/>
    <w:rsid w:val="00676178"/>
    <w:rsid w:val="00676337"/>
    <w:rsid w:val="0067748F"/>
    <w:rsid w:val="00677658"/>
    <w:rsid w:val="00677C72"/>
    <w:rsid w:val="006818C6"/>
    <w:rsid w:val="00681ADC"/>
    <w:rsid w:val="00682C39"/>
    <w:rsid w:val="00685962"/>
    <w:rsid w:val="00685A30"/>
    <w:rsid w:val="00685C48"/>
    <w:rsid w:val="00685DB2"/>
    <w:rsid w:val="00686931"/>
    <w:rsid w:val="00686AE3"/>
    <w:rsid w:val="00691009"/>
    <w:rsid w:val="006912BB"/>
    <w:rsid w:val="00692BDD"/>
    <w:rsid w:val="00692C09"/>
    <w:rsid w:val="00692FA3"/>
    <w:rsid w:val="00693C4E"/>
    <w:rsid w:val="006953B6"/>
    <w:rsid w:val="0069568D"/>
    <w:rsid w:val="006968E8"/>
    <w:rsid w:val="00696C29"/>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5C3"/>
    <w:rsid w:val="006E2B43"/>
    <w:rsid w:val="006E35A0"/>
    <w:rsid w:val="006E35C3"/>
    <w:rsid w:val="006E4901"/>
    <w:rsid w:val="006E49D7"/>
    <w:rsid w:val="006E55B5"/>
    <w:rsid w:val="006E732A"/>
    <w:rsid w:val="006E73AC"/>
    <w:rsid w:val="006E7900"/>
    <w:rsid w:val="006E7947"/>
    <w:rsid w:val="006E7F44"/>
    <w:rsid w:val="006F012B"/>
    <w:rsid w:val="006F0657"/>
    <w:rsid w:val="006F0D3F"/>
    <w:rsid w:val="006F120E"/>
    <w:rsid w:val="006F1542"/>
    <w:rsid w:val="006F1805"/>
    <w:rsid w:val="006F1A8E"/>
    <w:rsid w:val="006F1E58"/>
    <w:rsid w:val="006F246F"/>
    <w:rsid w:val="006F2817"/>
    <w:rsid w:val="006F286B"/>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0AD"/>
    <w:rsid w:val="0070731F"/>
    <w:rsid w:val="00707B86"/>
    <w:rsid w:val="00712311"/>
    <w:rsid w:val="007127F4"/>
    <w:rsid w:val="00712DB8"/>
    <w:rsid w:val="007131F4"/>
    <w:rsid w:val="00714C96"/>
    <w:rsid w:val="00714DFB"/>
    <w:rsid w:val="007154FC"/>
    <w:rsid w:val="00715D2E"/>
    <w:rsid w:val="00715DD0"/>
    <w:rsid w:val="0071687B"/>
    <w:rsid w:val="0071689A"/>
    <w:rsid w:val="00716F47"/>
    <w:rsid w:val="007204FD"/>
    <w:rsid w:val="007210AC"/>
    <w:rsid w:val="00721CBC"/>
    <w:rsid w:val="00721EB8"/>
    <w:rsid w:val="007224D2"/>
    <w:rsid w:val="00722665"/>
    <w:rsid w:val="00723462"/>
    <w:rsid w:val="007248F1"/>
    <w:rsid w:val="00724D27"/>
    <w:rsid w:val="00725ED3"/>
    <w:rsid w:val="007268F5"/>
    <w:rsid w:val="00727A2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82E"/>
    <w:rsid w:val="00742929"/>
    <w:rsid w:val="007431AB"/>
    <w:rsid w:val="0074334C"/>
    <w:rsid w:val="007434FF"/>
    <w:rsid w:val="00744742"/>
    <w:rsid w:val="00744D01"/>
    <w:rsid w:val="00745561"/>
    <w:rsid w:val="00745756"/>
    <w:rsid w:val="00747893"/>
    <w:rsid w:val="007478B5"/>
    <w:rsid w:val="00750406"/>
    <w:rsid w:val="0075067F"/>
    <w:rsid w:val="00750AED"/>
    <w:rsid w:val="00751116"/>
    <w:rsid w:val="007525C0"/>
    <w:rsid w:val="00753301"/>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2F4B"/>
    <w:rsid w:val="0076368E"/>
    <w:rsid w:val="0076384C"/>
    <w:rsid w:val="00763EF7"/>
    <w:rsid w:val="0076427E"/>
    <w:rsid w:val="007648DE"/>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4C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30C"/>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4F80"/>
    <w:rsid w:val="007A518F"/>
    <w:rsid w:val="007A5810"/>
    <w:rsid w:val="007A5D9F"/>
    <w:rsid w:val="007A5E2D"/>
    <w:rsid w:val="007A7DEB"/>
    <w:rsid w:val="007B13BF"/>
    <w:rsid w:val="007B188A"/>
    <w:rsid w:val="007B1D51"/>
    <w:rsid w:val="007B1FBE"/>
    <w:rsid w:val="007B207A"/>
    <w:rsid w:val="007B2E21"/>
    <w:rsid w:val="007B36E4"/>
    <w:rsid w:val="007B3D9D"/>
    <w:rsid w:val="007B6811"/>
    <w:rsid w:val="007B6826"/>
    <w:rsid w:val="007C009B"/>
    <w:rsid w:val="007C081F"/>
    <w:rsid w:val="007C0837"/>
    <w:rsid w:val="007C1104"/>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6371"/>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3E0"/>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3F3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4F17"/>
    <w:rsid w:val="00816505"/>
    <w:rsid w:val="00816C52"/>
    <w:rsid w:val="00820257"/>
    <w:rsid w:val="0082102B"/>
    <w:rsid w:val="00821921"/>
    <w:rsid w:val="00822119"/>
    <w:rsid w:val="008223F5"/>
    <w:rsid w:val="008225FF"/>
    <w:rsid w:val="00822942"/>
    <w:rsid w:val="008229D3"/>
    <w:rsid w:val="00822C80"/>
    <w:rsid w:val="0082312E"/>
    <w:rsid w:val="00823BF2"/>
    <w:rsid w:val="00824F68"/>
    <w:rsid w:val="008258A1"/>
    <w:rsid w:val="00825A7E"/>
    <w:rsid w:val="00826193"/>
    <w:rsid w:val="008264EB"/>
    <w:rsid w:val="0082747C"/>
    <w:rsid w:val="00830036"/>
    <w:rsid w:val="00830769"/>
    <w:rsid w:val="00831C52"/>
    <w:rsid w:val="00831DC3"/>
    <w:rsid w:val="008326D8"/>
    <w:rsid w:val="0083296C"/>
    <w:rsid w:val="00833481"/>
    <w:rsid w:val="00833E86"/>
    <w:rsid w:val="0083475E"/>
    <w:rsid w:val="008348C6"/>
    <w:rsid w:val="00834B23"/>
    <w:rsid w:val="00834CD0"/>
    <w:rsid w:val="00835374"/>
    <w:rsid w:val="00835822"/>
    <w:rsid w:val="00836400"/>
    <w:rsid w:val="008365E4"/>
    <w:rsid w:val="008367CC"/>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BE4"/>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4613"/>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5E7"/>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885"/>
    <w:rsid w:val="008F6B74"/>
    <w:rsid w:val="009000D5"/>
    <w:rsid w:val="00900F0B"/>
    <w:rsid w:val="0090270F"/>
    <w:rsid w:val="009027ED"/>
    <w:rsid w:val="00902BB9"/>
    <w:rsid w:val="00902D0C"/>
    <w:rsid w:val="00903898"/>
    <w:rsid w:val="0090481C"/>
    <w:rsid w:val="00904926"/>
    <w:rsid w:val="0090510C"/>
    <w:rsid w:val="00905984"/>
    <w:rsid w:val="00906104"/>
    <w:rsid w:val="00906204"/>
    <w:rsid w:val="009068F1"/>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0CC"/>
    <w:rsid w:val="009205D8"/>
    <w:rsid w:val="00920C62"/>
    <w:rsid w:val="00921032"/>
    <w:rsid w:val="00921036"/>
    <w:rsid w:val="00922306"/>
    <w:rsid w:val="009229DF"/>
    <w:rsid w:val="00926875"/>
    <w:rsid w:val="00927C52"/>
    <w:rsid w:val="00927CEA"/>
    <w:rsid w:val="0093002B"/>
    <w:rsid w:val="00931A1F"/>
    <w:rsid w:val="009328BD"/>
    <w:rsid w:val="00932E8F"/>
    <w:rsid w:val="009334DB"/>
    <w:rsid w:val="009335A0"/>
    <w:rsid w:val="00933BE9"/>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562C"/>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C40"/>
    <w:rsid w:val="00975F7E"/>
    <w:rsid w:val="009770F2"/>
    <w:rsid w:val="009771B9"/>
    <w:rsid w:val="009775DB"/>
    <w:rsid w:val="00977772"/>
    <w:rsid w:val="00980933"/>
    <w:rsid w:val="009809C9"/>
    <w:rsid w:val="009813C4"/>
    <w:rsid w:val="00981540"/>
    <w:rsid w:val="0098244A"/>
    <w:rsid w:val="009825A0"/>
    <w:rsid w:val="00982A6B"/>
    <w:rsid w:val="00983AF5"/>
    <w:rsid w:val="00984456"/>
    <w:rsid w:val="00984BDB"/>
    <w:rsid w:val="00985291"/>
    <w:rsid w:val="0098589D"/>
    <w:rsid w:val="009874A0"/>
    <w:rsid w:val="00987D3E"/>
    <w:rsid w:val="00987E76"/>
    <w:rsid w:val="00990375"/>
    <w:rsid w:val="00990561"/>
    <w:rsid w:val="00990C42"/>
    <w:rsid w:val="00991048"/>
    <w:rsid w:val="009911F4"/>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5190"/>
    <w:rsid w:val="009A576B"/>
    <w:rsid w:val="009A5832"/>
    <w:rsid w:val="009A7100"/>
    <w:rsid w:val="009A73D5"/>
    <w:rsid w:val="009A7602"/>
    <w:rsid w:val="009A796C"/>
    <w:rsid w:val="009A7E8F"/>
    <w:rsid w:val="009B0273"/>
    <w:rsid w:val="009B02BD"/>
    <w:rsid w:val="009B0824"/>
    <w:rsid w:val="009B0DA1"/>
    <w:rsid w:val="009B1175"/>
    <w:rsid w:val="009B13B2"/>
    <w:rsid w:val="009B3CA3"/>
    <w:rsid w:val="009B50F0"/>
    <w:rsid w:val="009B5889"/>
    <w:rsid w:val="009B58F7"/>
    <w:rsid w:val="009B5DBB"/>
    <w:rsid w:val="009B5ED1"/>
    <w:rsid w:val="009B6D58"/>
    <w:rsid w:val="009C03F8"/>
    <w:rsid w:val="009C1A9B"/>
    <w:rsid w:val="009C1D0F"/>
    <w:rsid w:val="009C2D4F"/>
    <w:rsid w:val="009C370D"/>
    <w:rsid w:val="009C3A21"/>
    <w:rsid w:val="009C3B73"/>
    <w:rsid w:val="009C3EC5"/>
    <w:rsid w:val="009C51BA"/>
    <w:rsid w:val="009C6103"/>
    <w:rsid w:val="009C61A9"/>
    <w:rsid w:val="009C6DF9"/>
    <w:rsid w:val="009C6E10"/>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D791A"/>
    <w:rsid w:val="009E1525"/>
    <w:rsid w:val="009E19C7"/>
    <w:rsid w:val="009E2216"/>
    <w:rsid w:val="009E2620"/>
    <w:rsid w:val="009E27FC"/>
    <w:rsid w:val="009E35C5"/>
    <w:rsid w:val="009E38B9"/>
    <w:rsid w:val="009E45F3"/>
    <w:rsid w:val="009E4A0F"/>
    <w:rsid w:val="009E4D53"/>
    <w:rsid w:val="009E6678"/>
    <w:rsid w:val="009E7100"/>
    <w:rsid w:val="009F0660"/>
    <w:rsid w:val="009F06BA"/>
    <w:rsid w:val="009F18D0"/>
    <w:rsid w:val="009F1EDC"/>
    <w:rsid w:val="009F1FF7"/>
    <w:rsid w:val="009F337A"/>
    <w:rsid w:val="009F4638"/>
    <w:rsid w:val="009F5D9B"/>
    <w:rsid w:val="009F5F6E"/>
    <w:rsid w:val="009F621A"/>
    <w:rsid w:val="009F64A7"/>
    <w:rsid w:val="009F7683"/>
    <w:rsid w:val="009F7C54"/>
    <w:rsid w:val="009F7D78"/>
    <w:rsid w:val="00A00396"/>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56"/>
    <w:rsid w:val="00A14ED9"/>
    <w:rsid w:val="00A150A9"/>
    <w:rsid w:val="00A1623D"/>
    <w:rsid w:val="00A174F2"/>
    <w:rsid w:val="00A17F44"/>
    <w:rsid w:val="00A20B69"/>
    <w:rsid w:val="00A20F71"/>
    <w:rsid w:val="00A222D7"/>
    <w:rsid w:val="00A22548"/>
    <w:rsid w:val="00A22EB5"/>
    <w:rsid w:val="00A24827"/>
    <w:rsid w:val="00A249DB"/>
    <w:rsid w:val="00A24F80"/>
    <w:rsid w:val="00A250D5"/>
    <w:rsid w:val="00A25D23"/>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063E"/>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3310"/>
    <w:rsid w:val="00A84545"/>
    <w:rsid w:val="00A85E5D"/>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7AF"/>
    <w:rsid w:val="00A96817"/>
    <w:rsid w:val="00A9786A"/>
    <w:rsid w:val="00AA0AD8"/>
    <w:rsid w:val="00AA0F00"/>
    <w:rsid w:val="00AA1342"/>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1BC"/>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21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EC9"/>
    <w:rsid w:val="00BA3554"/>
    <w:rsid w:val="00BA3B3E"/>
    <w:rsid w:val="00BA6100"/>
    <w:rsid w:val="00BA632C"/>
    <w:rsid w:val="00BB0989"/>
    <w:rsid w:val="00BB09F2"/>
    <w:rsid w:val="00BB16AD"/>
    <w:rsid w:val="00BB1A5D"/>
    <w:rsid w:val="00BB1C9B"/>
    <w:rsid w:val="00BB1D49"/>
    <w:rsid w:val="00BB3572"/>
    <w:rsid w:val="00BB3575"/>
    <w:rsid w:val="00BB3802"/>
    <w:rsid w:val="00BB4ADD"/>
    <w:rsid w:val="00BB500A"/>
    <w:rsid w:val="00BB52F9"/>
    <w:rsid w:val="00BB5B35"/>
    <w:rsid w:val="00BB5B81"/>
    <w:rsid w:val="00BB5F0B"/>
    <w:rsid w:val="00BB627A"/>
    <w:rsid w:val="00BB682B"/>
    <w:rsid w:val="00BB6E6B"/>
    <w:rsid w:val="00BB6EAD"/>
    <w:rsid w:val="00BB7EA8"/>
    <w:rsid w:val="00BC0BAC"/>
    <w:rsid w:val="00BC0C24"/>
    <w:rsid w:val="00BC1555"/>
    <w:rsid w:val="00BC1804"/>
    <w:rsid w:val="00BC2255"/>
    <w:rsid w:val="00BC23F3"/>
    <w:rsid w:val="00BC256B"/>
    <w:rsid w:val="00BC354F"/>
    <w:rsid w:val="00BC3E66"/>
    <w:rsid w:val="00BC4594"/>
    <w:rsid w:val="00BC496A"/>
    <w:rsid w:val="00BC4E70"/>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67C"/>
    <w:rsid w:val="00BE3F61"/>
    <w:rsid w:val="00BE4206"/>
    <w:rsid w:val="00BE439E"/>
    <w:rsid w:val="00BE4408"/>
    <w:rsid w:val="00BE45B6"/>
    <w:rsid w:val="00BE4C88"/>
    <w:rsid w:val="00BE54A9"/>
    <w:rsid w:val="00BE557F"/>
    <w:rsid w:val="00BE6363"/>
    <w:rsid w:val="00BE6646"/>
    <w:rsid w:val="00BE6F5D"/>
    <w:rsid w:val="00BE70DA"/>
    <w:rsid w:val="00BE7276"/>
    <w:rsid w:val="00BE7FE1"/>
    <w:rsid w:val="00BF0913"/>
    <w:rsid w:val="00BF3BA4"/>
    <w:rsid w:val="00BF4538"/>
    <w:rsid w:val="00BF46D6"/>
    <w:rsid w:val="00BF4FFD"/>
    <w:rsid w:val="00BF5421"/>
    <w:rsid w:val="00BF639B"/>
    <w:rsid w:val="00BF70D8"/>
    <w:rsid w:val="00BF741D"/>
    <w:rsid w:val="00BF74AB"/>
    <w:rsid w:val="00BF762F"/>
    <w:rsid w:val="00BF7D70"/>
    <w:rsid w:val="00C008F7"/>
    <w:rsid w:val="00C00E33"/>
    <w:rsid w:val="00C010D8"/>
    <w:rsid w:val="00C0193C"/>
    <w:rsid w:val="00C02138"/>
    <w:rsid w:val="00C02179"/>
    <w:rsid w:val="00C024D3"/>
    <w:rsid w:val="00C029B6"/>
    <w:rsid w:val="00C03431"/>
    <w:rsid w:val="00C03728"/>
    <w:rsid w:val="00C0413D"/>
    <w:rsid w:val="00C04470"/>
    <w:rsid w:val="00C04F6A"/>
    <w:rsid w:val="00C0648C"/>
    <w:rsid w:val="00C07E00"/>
    <w:rsid w:val="00C105F6"/>
    <w:rsid w:val="00C10868"/>
    <w:rsid w:val="00C11929"/>
    <w:rsid w:val="00C122A6"/>
    <w:rsid w:val="00C124D3"/>
    <w:rsid w:val="00C126CA"/>
    <w:rsid w:val="00C132F1"/>
    <w:rsid w:val="00C13D25"/>
    <w:rsid w:val="00C14014"/>
    <w:rsid w:val="00C1404D"/>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1DFB"/>
    <w:rsid w:val="00C42264"/>
    <w:rsid w:val="00C429A6"/>
    <w:rsid w:val="00C43213"/>
    <w:rsid w:val="00C4327F"/>
    <w:rsid w:val="00C43524"/>
    <w:rsid w:val="00C435DD"/>
    <w:rsid w:val="00C4434C"/>
    <w:rsid w:val="00C4487D"/>
    <w:rsid w:val="00C45620"/>
    <w:rsid w:val="00C46249"/>
    <w:rsid w:val="00C464BA"/>
    <w:rsid w:val="00C47611"/>
    <w:rsid w:val="00C4795F"/>
    <w:rsid w:val="00C47D72"/>
    <w:rsid w:val="00C50D71"/>
    <w:rsid w:val="00C51289"/>
    <w:rsid w:val="00C51512"/>
    <w:rsid w:val="00C51FD2"/>
    <w:rsid w:val="00C527F9"/>
    <w:rsid w:val="00C53926"/>
    <w:rsid w:val="00C53D1C"/>
    <w:rsid w:val="00C53D5C"/>
    <w:rsid w:val="00C53FF9"/>
    <w:rsid w:val="00C54CEE"/>
    <w:rsid w:val="00C56BBA"/>
    <w:rsid w:val="00C57D7E"/>
    <w:rsid w:val="00C6034F"/>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87CB3"/>
    <w:rsid w:val="00C91011"/>
    <w:rsid w:val="00C91D04"/>
    <w:rsid w:val="00C91DC3"/>
    <w:rsid w:val="00C91EE6"/>
    <w:rsid w:val="00C91F69"/>
    <w:rsid w:val="00C92051"/>
    <w:rsid w:val="00C93FF9"/>
    <w:rsid w:val="00C95B0F"/>
    <w:rsid w:val="00C96127"/>
    <w:rsid w:val="00C978AF"/>
    <w:rsid w:val="00C97EB1"/>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747"/>
    <w:rsid w:val="00CB0901"/>
    <w:rsid w:val="00CB0ADE"/>
    <w:rsid w:val="00CB0BCE"/>
    <w:rsid w:val="00CB1CE3"/>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37E"/>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6EF"/>
    <w:rsid w:val="00CF7AC3"/>
    <w:rsid w:val="00D00401"/>
    <w:rsid w:val="00D0068C"/>
    <w:rsid w:val="00D008B5"/>
    <w:rsid w:val="00D00A61"/>
    <w:rsid w:val="00D00BED"/>
    <w:rsid w:val="00D01B3C"/>
    <w:rsid w:val="00D01DB7"/>
    <w:rsid w:val="00D0210C"/>
    <w:rsid w:val="00D0263A"/>
    <w:rsid w:val="00D02861"/>
    <w:rsid w:val="00D03331"/>
    <w:rsid w:val="00D03E7C"/>
    <w:rsid w:val="00D04371"/>
    <w:rsid w:val="00D048EE"/>
    <w:rsid w:val="00D04B17"/>
    <w:rsid w:val="00D05A4D"/>
    <w:rsid w:val="00D05F06"/>
    <w:rsid w:val="00D07A13"/>
    <w:rsid w:val="00D104E6"/>
    <w:rsid w:val="00D10B0C"/>
    <w:rsid w:val="00D11611"/>
    <w:rsid w:val="00D132BC"/>
    <w:rsid w:val="00D14B02"/>
    <w:rsid w:val="00D14C6B"/>
    <w:rsid w:val="00D150B0"/>
    <w:rsid w:val="00D15272"/>
    <w:rsid w:val="00D152D6"/>
    <w:rsid w:val="00D15ED6"/>
    <w:rsid w:val="00D161B8"/>
    <w:rsid w:val="00D16522"/>
    <w:rsid w:val="00D17209"/>
    <w:rsid w:val="00D17258"/>
    <w:rsid w:val="00D20106"/>
    <w:rsid w:val="00D20DD6"/>
    <w:rsid w:val="00D2169B"/>
    <w:rsid w:val="00D219A5"/>
    <w:rsid w:val="00D21F8D"/>
    <w:rsid w:val="00D22464"/>
    <w:rsid w:val="00D23CDE"/>
    <w:rsid w:val="00D240F2"/>
    <w:rsid w:val="00D24191"/>
    <w:rsid w:val="00D25694"/>
    <w:rsid w:val="00D2607C"/>
    <w:rsid w:val="00D26DDD"/>
    <w:rsid w:val="00D26E4A"/>
    <w:rsid w:val="00D26FCF"/>
    <w:rsid w:val="00D2701E"/>
    <w:rsid w:val="00D27B1C"/>
    <w:rsid w:val="00D27C21"/>
    <w:rsid w:val="00D30487"/>
    <w:rsid w:val="00D30F7E"/>
    <w:rsid w:val="00D319A9"/>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D63"/>
    <w:rsid w:val="00D4334B"/>
    <w:rsid w:val="00D433D6"/>
    <w:rsid w:val="00D4485C"/>
    <w:rsid w:val="00D44E21"/>
    <w:rsid w:val="00D4557B"/>
    <w:rsid w:val="00D463EA"/>
    <w:rsid w:val="00D467AB"/>
    <w:rsid w:val="00D46D5B"/>
    <w:rsid w:val="00D47316"/>
    <w:rsid w:val="00D47541"/>
    <w:rsid w:val="00D4757E"/>
    <w:rsid w:val="00D47A5B"/>
    <w:rsid w:val="00D47A9C"/>
    <w:rsid w:val="00D47EA0"/>
    <w:rsid w:val="00D47EE1"/>
    <w:rsid w:val="00D501D8"/>
    <w:rsid w:val="00D50810"/>
    <w:rsid w:val="00D50B56"/>
    <w:rsid w:val="00D516BE"/>
    <w:rsid w:val="00D52CC7"/>
    <w:rsid w:val="00D52D0B"/>
    <w:rsid w:val="00D53452"/>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87B65"/>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716"/>
    <w:rsid w:val="00DA2C85"/>
    <w:rsid w:val="00DA41B1"/>
    <w:rsid w:val="00DA6045"/>
    <w:rsid w:val="00DA636F"/>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36D"/>
    <w:rsid w:val="00DC6663"/>
    <w:rsid w:val="00DC6FEB"/>
    <w:rsid w:val="00DC769E"/>
    <w:rsid w:val="00DC77FB"/>
    <w:rsid w:val="00DC7A3F"/>
    <w:rsid w:val="00DD0EEE"/>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816"/>
    <w:rsid w:val="00DE5B89"/>
    <w:rsid w:val="00DE65EA"/>
    <w:rsid w:val="00DE7B31"/>
    <w:rsid w:val="00DE7F8F"/>
    <w:rsid w:val="00DF0488"/>
    <w:rsid w:val="00DF1168"/>
    <w:rsid w:val="00DF11C4"/>
    <w:rsid w:val="00DF1625"/>
    <w:rsid w:val="00DF19A1"/>
    <w:rsid w:val="00DF1EF7"/>
    <w:rsid w:val="00DF4B90"/>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960"/>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5D"/>
    <w:rsid w:val="00E44D86"/>
    <w:rsid w:val="00E45007"/>
    <w:rsid w:val="00E45ACA"/>
    <w:rsid w:val="00E45C7F"/>
    <w:rsid w:val="00E46422"/>
    <w:rsid w:val="00E469E8"/>
    <w:rsid w:val="00E46DBA"/>
    <w:rsid w:val="00E5046A"/>
    <w:rsid w:val="00E50FCC"/>
    <w:rsid w:val="00E51117"/>
    <w:rsid w:val="00E51EEA"/>
    <w:rsid w:val="00E520F5"/>
    <w:rsid w:val="00E52E94"/>
    <w:rsid w:val="00E5348C"/>
    <w:rsid w:val="00E54297"/>
    <w:rsid w:val="00E54A40"/>
    <w:rsid w:val="00E54B2C"/>
    <w:rsid w:val="00E5510F"/>
    <w:rsid w:val="00E56A62"/>
    <w:rsid w:val="00E572A9"/>
    <w:rsid w:val="00E57B5D"/>
    <w:rsid w:val="00E6008B"/>
    <w:rsid w:val="00E6021D"/>
    <w:rsid w:val="00E6044F"/>
    <w:rsid w:val="00E60526"/>
    <w:rsid w:val="00E61E2C"/>
    <w:rsid w:val="00E6289E"/>
    <w:rsid w:val="00E6367A"/>
    <w:rsid w:val="00E63C8D"/>
    <w:rsid w:val="00E64337"/>
    <w:rsid w:val="00E648C1"/>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4E7A"/>
    <w:rsid w:val="00E85A49"/>
    <w:rsid w:val="00E90654"/>
    <w:rsid w:val="00E90E72"/>
    <w:rsid w:val="00E90F91"/>
    <w:rsid w:val="00E90FD0"/>
    <w:rsid w:val="00E92272"/>
    <w:rsid w:val="00E92291"/>
    <w:rsid w:val="00E92BAA"/>
    <w:rsid w:val="00E93241"/>
    <w:rsid w:val="00E934F6"/>
    <w:rsid w:val="00E93C59"/>
    <w:rsid w:val="00E93CA2"/>
    <w:rsid w:val="00E93DC6"/>
    <w:rsid w:val="00E9479B"/>
    <w:rsid w:val="00E94D7F"/>
    <w:rsid w:val="00E95E47"/>
    <w:rsid w:val="00E965CC"/>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4E"/>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8DB"/>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2E32"/>
    <w:rsid w:val="00EF30BD"/>
    <w:rsid w:val="00EF352E"/>
    <w:rsid w:val="00EF3662"/>
    <w:rsid w:val="00EF461E"/>
    <w:rsid w:val="00EF4630"/>
    <w:rsid w:val="00EF4905"/>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845"/>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221"/>
    <w:rsid w:val="00F32937"/>
    <w:rsid w:val="00F33476"/>
    <w:rsid w:val="00F339E3"/>
    <w:rsid w:val="00F33C81"/>
    <w:rsid w:val="00F34BAB"/>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1E03"/>
    <w:rsid w:val="00F62DDD"/>
    <w:rsid w:val="00F63223"/>
    <w:rsid w:val="00F64BF8"/>
    <w:rsid w:val="00F64DF9"/>
    <w:rsid w:val="00F658E7"/>
    <w:rsid w:val="00F675AC"/>
    <w:rsid w:val="00F676CB"/>
    <w:rsid w:val="00F677A7"/>
    <w:rsid w:val="00F67862"/>
    <w:rsid w:val="00F67946"/>
    <w:rsid w:val="00F6799D"/>
    <w:rsid w:val="00F67CD4"/>
    <w:rsid w:val="00F67EF6"/>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518"/>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7E2"/>
    <w:rsid w:val="00FB3AFB"/>
    <w:rsid w:val="00FB3CC9"/>
    <w:rsid w:val="00FB4ACF"/>
    <w:rsid w:val="00FB72F4"/>
    <w:rsid w:val="00FB78E7"/>
    <w:rsid w:val="00FB796B"/>
    <w:rsid w:val="00FB7F15"/>
    <w:rsid w:val="00FC096C"/>
    <w:rsid w:val="00FC0FDC"/>
    <w:rsid w:val="00FC14FD"/>
    <w:rsid w:val="00FC22F4"/>
    <w:rsid w:val="00FC283C"/>
    <w:rsid w:val="00FC31D8"/>
    <w:rsid w:val="00FC4412"/>
    <w:rsid w:val="00FC4B16"/>
    <w:rsid w:val="00FC580B"/>
    <w:rsid w:val="00FC5FA5"/>
    <w:rsid w:val="00FC6150"/>
    <w:rsid w:val="00FC6668"/>
    <w:rsid w:val="00FC6B2B"/>
    <w:rsid w:val="00FC7151"/>
    <w:rsid w:val="00FD06E3"/>
    <w:rsid w:val="00FD0747"/>
    <w:rsid w:val="00FD1148"/>
    <w:rsid w:val="00FD26FA"/>
    <w:rsid w:val="00FD2748"/>
    <w:rsid w:val="00FD2843"/>
    <w:rsid w:val="00FD2B51"/>
    <w:rsid w:val="00FD41FA"/>
    <w:rsid w:val="00FD4DA5"/>
    <w:rsid w:val="00FD4DBF"/>
    <w:rsid w:val="00FD4F16"/>
    <w:rsid w:val="00FD57B8"/>
    <w:rsid w:val="00FD5B9C"/>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098"/>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1119</TotalTime>
  <Pages>71</Pages>
  <Words>23222</Words>
  <Characters>132366</Characters>
  <Application>Microsoft Office Word</Application>
  <DocSecurity>0</DocSecurity>
  <Lines>1103</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155278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22</cp:lastModifiedBy>
  <cp:revision>602</cp:revision>
  <cp:lastPrinted>2022-12-28T05:49:00Z</cp:lastPrinted>
  <dcterms:created xsi:type="dcterms:W3CDTF">2025-03-04T12:42:00Z</dcterms:created>
  <dcterms:modified xsi:type="dcterms:W3CDTF">2026-04-02T11:07:00Z</dcterms:modified>
</cp:coreProperties>
</file>